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018B6" w14:textId="77777777" w:rsidR="00423EF7" w:rsidRPr="007F6BC0" w:rsidRDefault="00423EF7" w:rsidP="00423EF7">
      <w:pPr>
        <w:ind w:firstLine="0"/>
        <w:jc w:val="left"/>
        <w:rPr>
          <w:rFonts w:asciiTheme="majorHAnsi" w:hAnsiTheme="majorHAnsi" w:cstheme="majorHAnsi"/>
          <w:b/>
          <w:bCs/>
          <w:color w:val="FF0000"/>
          <w:shd w:val="clear" w:color="auto" w:fill="FFFFFF"/>
        </w:rPr>
      </w:pPr>
      <w:bookmarkStart w:id="0" w:name="_Hlk536093554"/>
    </w:p>
    <w:p w14:paraId="7810C047" w14:textId="77777777" w:rsidR="00423EF7" w:rsidRPr="007F6BC0" w:rsidRDefault="00423EF7" w:rsidP="00423EF7">
      <w:pPr>
        <w:spacing w:line="240" w:lineRule="auto"/>
        <w:ind w:firstLine="0"/>
        <w:jc w:val="left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7F6BC0">
        <w:rPr>
          <w:rFonts w:ascii="Times New Roman" w:hAnsi="Times New Roman"/>
          <w:bCs/>
          <w:sz w:val="24"/>
          <w:szCs w:val="24"/>
          <w:shd w:val="clear" w:color="auto" w:fill="FFFFFF"/>
        </w:rPr>
        <w:t>SVEUČILIŠTE U SPLITU</w:t>
      </w:r>
    </w:p>
    <w:p w14:paraId="35AD4C8B" w14:textId="77777777" w:rsidR="00423EF7" w:rsidRPr="007F6BC0" w:rsidRDefault="00423EF7" w:rsidP="00423EF7">
      <w:pPr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7F6BC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FAKULTET </w:t>
      </w:r>
      <w:bookmarkStart w:id="1" w:name="_Hlk49346055"/>
      <w:r w:rsidRPr="007F6BC0">
        <w:rPr>
          <w:rFonts w:ascii="Times New Roman" w:hAnsi="Times New Roman"/>
          <w:bCs/>
          <w:sz w:val="24"/>
          <w:szCs w:val="24"/>
          <w:shd w:val="clear" w:color="auto" w:fill="FFFFFF"/>
        </w:rPr>
        <w:t>GRAĐEVINARSTVA, ARHITEKTURE I GEODEZIJE</w:t>
      </w:r>
      <w:bookmarkEnd w:id="1"/>
      <w:r w:rsidRPr="007F6BC0">
        <w:rPr>
          <w:rFonts w:ascii="Times New Roman" w:hAnsi="Times New Roman"/>
          <w:bCs/>
          <w:sz w:val="24"/>
          <w:szCs w:val="24"/>
          <w:lang w:val="en-US"/>
        </w:rPr>
        <w:br/>
      </w:r>
      <w:r w:rsidRPr="007F6BC0">
        <w:rPr>
          <w:rFonts w:ascii="Times New Roman" w:hAnsi="Times New Roman"/>
          <w:sz w:val="24"/>
          <w:szCs w:val="24"/>
        </w:rPr>
        <w:t xml:space="preserve">Matice hrvatske 15 </w:t>
      </w:r>
      <w:r w:rsidRPr="007F6BC0">
        <w:rPr>
          <w:rFonts w:ascii="Times New Roman" w:hAnsi="Times New Roman"/>
          <w:sz w:val="24"/>
          <w:szCs w:val="24"/>
        </w:rPr>
        <w:br/>
        <w:t>21000 Split</w:t>
      </w:r>
      <w:bookmarkEnd w:id="0"/>
    </w:p>
    <w:p w14:paraId="545E47F0" w14:textId="77777777" w:rsidR="00423EF7" w:rsidRPr="007F6BC0" w:rsidRDefault="00423EF7" w:rsidP="00423EF7">
      <w:pPr>
        <w:spacing w:line="240" w:lineRule="auto"/>
        <w:ind w:firstLine="0"/>
        <w:jc w:val="left"/>
        <w:rPr>
          <w:rStyle w:val="Naglaeno"/>
          <w:rFonts w:ascii="Times New Roman" w:hAnsi="Times New Roman"/>
          <w:b w:val="0"/>
          <w:sz w:val="24"/>
          <w:szCs w:val="24"/>
        </w:rPr>
      </w:pPr>
      <w:r w:rsidRPr="007F6BC0">
        <w:rPr>
          <w:rStyle w:val="Naglaeno"/>
          <w:rFonts w:ascii="Times New Roman" w:hAnsi="Times New Roman"/>
          <w:b w:val="0"/>
          <w:sz w:val="24"/>
          <w:szCs w:val="24"/>
        </w:rPr>
        <w:t>RKP: 2348</w:t>
      </w:r>
    </w:p>
    <w:p w14:paraId="3FFA9B0E" w14:textId="77777777" w:rsidR="00423EF7" w:rsidRPr="007F6BC0" w:rsidRDefault="00423EF7" w:rsidP="00423EF7">
      <w:pPr>
        <w:spacing w:line="240" w:lineRule="auto"/>
        <w:ind w:firstLine="0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7F6BC0">
        <w:rPr>
          <w:rStyle w:val="Naglaeno"/>
          <w:rFonts w:ascii="Times New Roman" w:hAnsi="Times New Roman"/>
          <w:b w:val="0"/>
          <w:sz w:val="24"/>
          <w:szCs w:val="24"/>
        </w:rPr>
        <w:t xml:space="preserve">OIB: </w:t>
      </w:r>
      <w:r w:rsidRPr="007F6BC0">
        <w:rPr>
          <w:rFonts w:ascii="Times New Roman" w:hAnsi="Times New Roman"/>
          <w:sz w:val="24"/>
          <w:szCs w:val="24"/>
          <w:shd w:val="clear" w:color="auto" w:fill="FFFFFF"/>
        </w:rPr>
        <w:t>83615500218</w:t>
      </w:r>
    </w:p>
    <w:p w14:paraId="0C1B2BE6" w14:textId="77777777" w:rsidR="00423EF7" w:rsidRPr="007F6BC0" w:rsidRDefault="00423EF7" w:rsidP="00423EF7">
      <w:pPr>
        <w:ind w:firstLine="0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96FD8CC" w14:textId="7DBDB5B6" w:rsidR="00423EF7" w:rsidRPr="007F6BC0" w:rsidRDefault="00423EF7" w:rsidP="00423EF7">
      <w:pPr>
        <w:ind w:firstLine="0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7F6BC0">
        <w:rPr>
          <w:rFonts w:ascii="Times New Roman" w:hAnsi="Times New Roman"/>
          <w:sz w:val="24"/>
          <w:szCs w:val="24"/>
          <w:shd w:val="clear" w:color="auto" w:fill="FFFFFF"/>
        </w:rPr>
        <w:t xml:space="preserve">Split, </w:t>
      </w:r>
      <w:r w:rsidR="007F6BC0" w:rsidRPr="007F6BC0">
        <w:rPr>
          <w:rFonts w:ascii="Times New Roman" w:hAnsi="Times New Roman"/>
          <w:sz w:val="24"/>
          <w:szCs w:val="24"/>
          <w:shd w:val="clear" w:color="auto" w:fill="FFFFFF"/>
        </w:rPr>
        <w:t>17</w:t>
      </w:r>
      <w:r w:rsidRPr="007F6BC0">
        <w:rPr>
          <w:rFonts w:ascii="Times New Roman" w:hAnsi="Times New Roman"/>
          <w:sz w:val="24"/>
          <w:szCs w:val="24"/>
          <w:shd w:val="clear" w:color="auto" w:fill="FFFFFF"/>
        </w:rPr>
        <w:t>.0</w:t>
      </w:r>
      <w:r w:rsidR="007F6BC0" w:rsidRPr="007F6BC0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7F6BC0">
        <w:rPr>
          <w:rFonts w:ascii="Times New Roman" w:hAnsi="Times New Roman"/>
          <w:sz w:val="24"/>
          <w:szCs w:val="24"/>
          <w:shd w:val="clear" w:color="auto" w:fill="FFFFFF"/>
        </w:rPr>
        <w:t>.202</w:t>
      </w:r>
      <w:r w:rsidR="007F6BC0" w:rsidRPr="007F6BC0">
        <w:rPr>
          <w:rFonts w:ascii="Times New Roman" w:hAnsi="Times New Roman"/>
          <w:sz w:val="24"/>
          <w:szCs w:val="24"/>
          <w:shd w:val="clear" w:color="auto" w:fill="FFFFFF"/>
        </w:rPr>
        <w:t>6</w:t>
      </w:r>
      <w:r w:rsidRPr="007F6BC0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52A21" w:rsidRPr="007F6BC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22DCAD1A" w14:textId="77777777" w:rsidR="00423EF7" w:rsidRPr="007F6BC0" w:rsidRDefault="00423EF7" w:rsidP="00423EF7">
      <w:pPr>
        <w:ind w:firstLine="0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6E9919F" w14:textId="77777777" w:rsidR="00423EF7" w:rsidRPr="007F6BC0" w:rsidRDefault="00423EF7" w:rsidP="00423EF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98425B3" w14:textId="5C19867E" w:rsidR="00423EF7" w:rsidRPr="007F6BC0" w:rsidRDefault="00D016D0" w:rsidP="00423EF7">
      <w:pPr>
        <w:jc w:val="center"/>
        <w:rPr>
          <w:rFonts w:ascii="Times New Roman" w:hAnsi="Times New Roman"/>
          <w:b/>
          <w:sz w:val="24"/>
          <w:szCs w:val="24"/>
        </w:rPr>
      </w:pPr>
      <w:r w:rsidRPr="007F6BC0">
        <w:rPr>
          <w:rFonts w:ascii="Times New Roman" w:hAnsi="Times New Roman"/>
          <w:b/>
          <w:sz w:val="24"/>
          <w:szCs w:val="24"/>
        </w:rPr>
        <w:t xml:space="preserve">POSEBNI </w:t>
      </w:r>
      <w:r w:rsidR="00423EF7" w:rsidRPr="007F6BC0">
        <w:rPr>
          <w:rFonts w:ascii="Times New Roman" w:hAnsi="Times New Roman"/>
          <w:b/>
          <w:sz w:val="24"/>
          <w:szCs w:val="24"/>
        </w:rPr>
        <w:t>IZVJEŠTAJ</w:t>
      </w:r>
      <w:r w:rsidRPr="007F6BC0">
        <w:rPr>
          <w:rFonts w:ascii="Times New Roman" w:hAnsi="Times New Roman"/>
          <w:b/>
          <w:sz w:val="24"/>
          <w:szCs w:val="24"/>
        </w:rPr>
        <w:t>I UZ</w:t>
      </w:r>
      <w:r w:rsidR="00423EF7" w:rsidRPr="007F6BC0">
        <w:rPr>
          <w:rFonts w:ascii="Times New Roman" w:hAnsi="Times New Roman"/>
          <w:b/>
          <w:sz w:val="24"/>
          <w:szCs w:val="24"/>
        </w:rPr>
        <w:t xml:space="preserve"> IZVRŠENJ</w:t>
      </w:r>
      <w:r w:rsidRPr="007F6BC0">
        <w:rPr>
          <w:rFonts w:ascii="Times New Roman" w:hAnsi="Times New Roman"/>
          <w:b/>
          <w:sz w:val="24"/>
          <w:szCs w:val="24"/>
        </w:rPr>
        <w:t>E</w:t>
      </w:r>
      <w:r w:rsidR="00423EF7" w:rsidRPr="007F6BC0">
        <w:rPr>
          <w:rFonts w:ascii="Times New Roman" w:hAnsi="Times New Roman"/>
          <w:b/>
          <w:sz w:val="24"/>
          <w:szCs w:val="24"/>
        </w:rPr>
        <w:t xml:space="preserve"> FINANCIJSKOG PLANA ZA </w:t>
      </w:r>
      <w:r w:rsidR="004B155A" w:rsidRPr="007F6BC0">
        <w:rPr>
          <w:rFonts w:ascii="Times New Roman" w:hAnsi="Times New Roman"/>
          <w:b/>
          <w:sz w:val="24"/>
          <w:szCs w:val="24"/>
        </w:rPr>
        <w:t>RAZDOBLJE 01.01.-</w:t>
      </w:r>
      <w:r w:rsidR="007F6BC0" w:rsidRPr="007F6BC0">
        <w:rPr>
          <w:rFonts w:ascii="Times New Roman" w:hAnsi="Times New Roman"/>
          <w:b/>
          <w:sz w:val="24"/>
          <w:szCs w:val="24"/>
        </w:rPr>
        <w:t>31</w:t>
      </w:r>
      <w:r w:rsidR="004B155A" w:rsidRPr="007F6BC0">
        <w:rPr>
          <w:rFonts w:ascii="Times New Roman" w:hAnsi="Times New Roman"/>
          <w:b/>
          <w:sz w:val="24"/>
          <w:szCs w:val="24"/>
        </w:rPr>
        <w:t>.</w:t>
      </w:r>
      <w:r w:rsidR="007F6BC0" w:rsidRPr="007F6BC0">
        <w:rPr>
          <w:rFonts w:ascii="Times New Roman" w:hAnsi="Times New Roman"/>
          <w:b/>
          <w:sz w:val="24"/>
          <w:szCs w:val="24"/>
        </w:rPr>
        <w:t>12</w:t>
      </w:r>
      <w:r w:rsidR="004B155A" w:rsidRPr="007F6BC0">
        <w:rPr>
          <w:rFonts w:ascii="Times New Roman" w:hAnsi="Times New Roman"/>
          <w:b/>
          <w:sz w:val="24"/>
          <w:szCs w:val="24"/>
        </w:rPr>
        <w:t>.2025.</w:t>
      </w:r>
    </w:p>
    <w:p w14:paraId="6DA732EB" w14:textId="77777777" w:rsidR="00423EF7" w:rsidRPr="007F6BC0" w:rsidRDefault="00423EF7" w:rsidP="00423EF7">
      <w:pPr>
        <w:ind w:firstLine="0"/>
        <w:rPr>
          <w:rFonts w:ascii="Times New Roman" w:hAnsi="Times New Roman"/>
          <w:b/>
          <w:sz w:val="24"/>
          <w:szCs w:val="24"/>
        </w:rPr>
      </w:pPr>
    </w:p>
    <w:p w14:paraId="42595AFB" w14:textId="77777777" w:rsidR="00423EF7" w:rsidRPr="007F6BC0" w:rsidRDefault="00423EF7" w:rsidP="00423EF7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79042187" w14:textId="77777777" w:rsidR="00423EF7" w:rsidRPr="007F6BC0" w:rsidRDefault="00D016D0" w:rsidP="00423EF7">
      <w:pPr>
        <w:pStyle w:val="Odlomakpopisa"/>
        <w:numPr>
          <w:ilvl w:val="0"/>
          <w:numId w:val="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F6BC0">
        <w:rPr>
          <w:rFonts w:ascii="Times New Roman" w:hAnsi="Times New Roman"/>
          <w:sz w:val="24"/>
          <w:szCs w:val="24"/>
        </w:rPr>
        <w:t>IZV</w:t>
      </w:r>
      <w:r w:rsidR="000430E8" w:rsidRPr="007F6BC0">
        <w:rPr>
          <w:rFonts w:ascii="Times New Roman" w:hAnsi="Times New Roman"/>
          <w:sz w:val="24"/>
          <w:szCs w:val="24"/>
        </w:rPr>
        <w:t>J</w:t>
      </w:r>
      <w:r w:rsidRPr="007F6BC0">
        <w:rPr>
          <w:rFonts w:ascii="Times New Roman" w:hAnsi="Times New Roman"/>
          <w:sz w:val="24"/>
          <w:szCs w:val="24"/>
        </w:rPr>
        <w:t>EŠTAJ O ZADUŽIVANJU NA DOMAĆEM I STRANOM TRŽITU NOVCA I KAPITALA</w:t>
      </w:r>
    </w:p>
    <w:p w14:paraId="2E8729C9" w14:textId="77777777" w:rsidR="00D016D0" w:rsidRPr="007F6BC0" w:rsidRDefault="00D016D0" w:rsidP="00D016D0">
      <w:pPr>
        <w:pStyle w:val="Odlomakpopisa"/>
        <w:numPr>
          <w:ilvl w:val="0"/>
          <w:numId w:val="0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14:paraId="125AD3AC" w14:textId="002EBA8B" w:rsidR="00D016D0" w:rsidRPr="007F6BC0" w:rsidRDefault="00D016D0" w:rsidP="00D016D0">
      <w:pPr>
        <w:pStyle w:val="Odlomakpopisa"/>
        <w:numPr>
          <w:ilvl w:val="0"/>
          <w:numId w:val="0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7F6BC0">
        <w:rPr>
          <w:rFonts w:ascii="Times New Roman" w:hAnsi="Times New Roman"/>
          <w:sz w:val="24"/>
          <w:szCs w:val="24"/>
        </w:rPr>
        <w:t>U 202</w:t>
      </w:r>
      <w:r w:rsidR="004B155A" w:rsidRPr="007F6BC0">
        <w:rPr>
          <w:rFonts w:ascii="Times New Roman" w:hAnsi="Times New Roman"/>
          <w:sz w:val="24"/>
          <w:szCs w:val="24"/>
        </w:rPr>
        <w:t>5</w:t>
      </w:r>
      <w:r w:rsidRPr="007F6BC0">
        <w:rPr>
          <w:rFonts w:ascii="Times New Roman" w:hAnsi="Times New Roman"/>
          <w:sz w:val="24"/>
          <w:szCs w:val="24"/>
        </w:rPr>
        <w:t>. godini nije bilo zaduživanja na domaćem i stranom tržištu novca i kapitala.</w:t>
      </w:r>
    </w:p>
    <w:p w14:paraId="4177242F" w14:textId="77777777" w:rsidR="00D016D0" w:rsidRPr="007F6BC0" w:rsidRDefault="00D016D0" w:rsidP="00D016D0">
      <w:pPr>
        <w:pStyle w:val="Odlomakpopisa"/>
        <w:numPr>
          <w:ilvl w:val="0"/>
          <w:numId w:val="0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14:paraId="12B3E97B" w14:textId="77777777" w:rsidR="00423EF7" w:rsidRPr="007F6BC0" w:rsidRDefault="00D016D0" w:rsidP="00423EF7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F6BC0">
        <w:rPr>
          <w:rFonts w:ascii="Times New Roman" w:hAnsi="Times New Roman"/>
          <w:sz w:val="24"/>
          <w:szCs w:val="24"/>
        </w:rPr>
        <w:t>IZVJEŠTAJ O DANIM ZAJMOVIMA I POTRAŽIVANJIMA PO DANIM ZAJMOVIMA</w:t>
      </w:r>
    </w:p>
    <w:p w14:paraId="1B10D553" w14:textId="77777777" w:rsidR="00D016D0" w:rsidRPr="007F6BC0" w:rsidRDefault="00D016D0" w:rsidP="00D016D0">
      <w:pPr>
        <w:pStyle w:val="Odlomakpopisa"/>
        <w:numPr>
          <w:ilvl w:val="0"/>
          <w:numId w:val="0"/>
        </w:numPr>
        <w:ind w:left="720"/>
        <w:rPr>
          <w:rFonts w:ascii="Times New Roman" w:hAnsi="Times New Roman"/>
          <w:sz w:val="24"/>
          <w:szCs w:val="24"/>
        </w:rPr>
      </w:pPr>
    </w:p>
    <w:p w14:paraId="6FD4891F" w14:textId="5C1B63BB" w:rsidR="00D016D0" w:rsidRPr="007F6BC0" w:rsidRDefault="00D016D0" w:rsidP="00D016D0">
      <w:pPr>
        <w:pStyle w:val="Odlomakpopisa"/>
        <w:numPr>
          <w:ilvl w:val="0"/>
          <w:numId w:val="0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7F6BC0">
        <w:rPr>
          <w:rFonts w:ascii="Times New Roman" w:hAnsi="Times New Roman"/>
          <w:sz w:val="24"/>
          <w:szCs w:val="24"/>
        </w:rPr>
        <w:t>U 202</w:t>
      </w:r>
      <w:r w:rsidR="004B155A" w:rsidRPr="007F6BC0">
        <w:rPr>
          <w:rFonts w:ascii="Times New Roman" w:hAnsi="Times New Roman"/>
          <w:sz w:val="24"/>
          <w:szCs w:val="24"/>
        </w:rPr>
        <w:t>5</w:t>
      </w:r>
      <w:r w:rsidRPr="007F6BC0">
        <w:rPr>
          <w:rFonts w:ascii="Times New Roman" w:hAnsi="Times New Roman"/>
          <w:sz w:val="24"/>
          <w:szCs w:val="24"/>
        </w:rPr>
        <w:t>. godini nije bilo danih zajmova i potraživanja po danim zajmovima.</w:t>
      </w:r>
    </w:p>
    <w:p w14:paraId="479D5E67" w14:textId="77777777" w:rsidR="00D016D0" w:rsidRPr="007F6BC0" w:rsidRDefault="00D016D0" w:rsidP="00D016D0">
      <w:pPr>
        <w:pStyle w:val="Odlomakpopisa"/>
        <w:numPr>
          <w:ilvl w:val="0"/>
          <w:numId w:val="0"/>
        </w:numPr>
        <w:ind w:left="720"/>
        <w:rPr>
          <w:rFonts w:ascii="Times New Roman" w:hAnsi="Times New Roman"/>
          <w:color w:val="FF0000"/>
          <w:sz w:val="24"/>
          <w:szCs w:val="24"/>
        </w:rPr>
      </w:pPr>
    </w:p>
    <w:p w14:paraId="7B3B5DDF" w14:textId="77777777" w:rsidR="00D016D0" w:rsidRPr="007F6BC0" w:rsidRDefault="00D016D0" w:rsidP="00423EF7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F6BC0">
        <w:rPr>
          <w:rFonts w:ascii="Times New Roman" w:hAnsi="Times New Roman"/>
          <w:sz w:val="24"/>
          <w:szCs w:val="24"/>
        </w:rPr>
        <w:t>IZVJEŠTAJ O STANJU POTRAŽIVANJA I DOSPJELIH OBVEZA TE O STANJU POTENCIJALNIH OBVEZA PO OSNOVI SUDSKIH SPOROVA</w:t>
      </w:r>
    </w:p>
    <w:p w14:paraId="2F8D26A7" w14:textId="77777777" w:rsidR="00D016D0" w:rsidRPr="007F6BC0" w:rsidRDefault="00D016D0" w:rsidP="00D016D0">
      <w:pPr>
        <w:rPr>
          <w:rFonts w:ascii="Times New Roman" w:hAnsi="Times New Roman"/>
          <w:sz w:val="24"/>
          <w:szCs w:val="24"/>
        </w:rPr>
      </w:pPr>
    </w:p>
    <w:p w14:paraId="5510AB36" w14:textId="333453E7" w:rsidR="00D016D0" w:rsidRDefault="004B155A" w:rsidP="00D016D0">
      <w:pPr>
        <w:spacing w:line="276" w:lineRule="auto"/>
        <w:ind w:left="425"/>
        <w:rPr>
          <w:rFonts w:ascii="Times New Roman" w:hAnsi="Times New Roman"/>
          <w:sz w:val="24"/>
          <w:szCs w:val="24"/>
        </w:rPr>
      </w:pPr>
      <w:r w:rsidRPr="007F6BC0">
        <w:rPr>
          <w:rFonts w:ascii="Times New Roman" w:hAnsi="Times New Roman"/>
          <w:sz w:val="24"/>
          <w:szCs w:val="24"/>
        </w:rPr>
        <w:t xml:space="preserve">U 2025. godini </w:t>
      </w:r>
      <w:r w:rsidR="00D016D0" w:rsidRPr="007F6BC0">
        <w:rPr>
          <w:rFonts w:ascii="Times New Roman" w:hAnsi="Times New Roman"/>
          <w:sz w:val="24"/>
          <w:szCs w:val="24"/>
        </w:rPr>
        <w:t>nije bilo potencijalnih obveza po osnovi sudskih sporova.</w:t>
      </w:r>
    </w:p>
    <w:p w14:paraId="798381AE" w14:textId="4512FC54" w:rsidR="00297EC4" w:rsidRDefault="00297EC4" w:rsidP="00D016D0">
      <w:pPr>
        <w:spacing w:line="276" w:lineRule="auto"/>
        <w:ind w:left="425"/>
        <w:rPr>
          <w:rFonts w:ascii="Times New Roman" w:hAnsi="Times New Roman"/>
          <w:sz w:val="24"/>
          <w:szCs w:val="24"/>
        </w:rPr>
      </w:pPr>
    </w:p>
    <w:p w14:paraId="0466EFC5" w14:textId="7C091674" w:rsidR="00297EC4" w:rsidRDefault="00297EC4" w:rsidP="00D016D0">
      <w:pPr>
        <w:spacing w:line="276" w:lineRule="auto"/>
        <w:ind w:left="425"/>
        <w:rPr>
          <w:rFonts w:ascii="Times New Roman" w:hAnsi="Times New Roman"/>
          <w:sz w:val="24"/>
          <w:szCs w:val="24"/>
        </w:rPr>
      </w:pPr>
    </w:p>
    <w:p w14:paraId="1E0AEADD" w14:textId="77777777" w:rsidR="00297EC4" w:rsidRPr="000A7139" w:rsidRDefault="00297EC4" w:rsidP="00297EC4">
      <w:pPr>
        <w:ind w:left="360" w:firstLine="0"/>
        <w:rPr>
          <w:rFonts w:ascii="Times New Roman" w:eastAsia="Times New Roman" w:hAnsi="Times New Roman"/>
          <w:color w:val="FF0000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>Ukupne obveze na dan 31.12.2025. godine iznose 681.184,85 EUR, a odnose se na:</w:t>
      </w:r>
    </w:p>
    <w:p w14:paraId="23E0D363" w14:textId="77777777" w:rsidR="00297EC4" w:rsidRPr="000A7139" w:rsidRDefault="00297EC4" w:rsidP="00297EC4">
      <w:pPr>
        <w:rPr>
          <w:rFonts w:ascii="Times New Roman" w:eastAsia="Times New Roman" w:hAnsi="Times New Roman"/>
          <w:sz w:val="24"/>
          <w:szCs w:val="24"/>
          <w:lang w:eastAsia="hr-HR"/>
        </w:rPr>
      </w:pPr>
    </w:p>
    <w:tbl>
      <w:tblPr>
        <w:tblW w:w="6300" w:type="dxa"/>
        <w:jc w:val="center"/>
        <w:tblLook w:val="04A0" w:firstRow="1" w:lastRow="0" w:firstColumn="1" w:lastColumn="0" w:noHBand="0" w:noVBand="1"/>
      </w:tblPr>
      <w:tblGrid>
        <w:gridCol w:w="630"/>
        <w:gridCol w:w="630"/>
        <w:gridCol w:w="791"/>
        <w:gridCol w:w="783"/>
        <w:gridCol w:w="783"/>
        <w:gridCol w:w="783"/>
        <w:gridCol w:w="1900"/>
      </w:tblGrid>
      <w:tr w:rsidR="00297EC4" w:rsidRPr="000A7139" w14:paraId="60D0880E" w14:textId="77777777" w:rsidTr="00952E1F">
        <w:trPr>
          <w:trHeight w:val="27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14:paraId="031A522A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Konto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14:paraId="23CEB687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Naziv konta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14:paraId="4C3D2566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Saldo</w:t>
            </w:r>
          </w:p>
        </w:tc>
      </w:tr>
      <w:tr w:rsidR="00297EC4" w:rsidRPr="000A7139" w14:paraId="6A482B89" w14:textId="77777777" w:rsidTr="00952E1F">
        <w:trPr>
          <w:trHeight w:val="19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hideMark/>
          </w:tcPr>
          <w:p w14:paraId="3B005E4C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hideMark/>
          </w:tcPr>
          <w:p w14:paraId="182E61F4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hideMark/>
          </w:tcPr>
          <w:p w14:paraId="46708709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hideMark/>
          </w:tcPr>
          <w:p w14:paraId="65F9435A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hideMark/>
          </w:tcPr>
          <w:p w14:paraId="2699C0CB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hideMark/>
          </w:tcPr>
          <w:p w14:paraId="7385F134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hideMark/>
          </w:tcPr>
          <w:p w14:paraId="74834056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11E90891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B1031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231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91772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Obveze za zaposlene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53CC5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479.642,14</w:t>
            </w:r>
          </w:p>
        </w:tc>
      </w:tr>
      <w:tr w:rsidR="00297EC4" w:rsidRPr="000A7139" w14:paraId="67006405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A6297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232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51260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Obveze za materijalne rashode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EA659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78.002,88</w:t>
            </w:r>
          </w:p>
        </w:tc>
      </w:tr>
      <w:tr w:rsidR="00297EC4" w:rsidRPr="000A7139" w14:paraId="1B2A6547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9FCCC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234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3D495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Obveze za financijske rashode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F33FE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310,98</w:t>
            </w:r>
          </w:p>
        </w:tc>
      </w:tr>
      <w:tr w:rsidR="00297EC4" w:rsidRPr="000A7139" w14:paraId="34586613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C0BA4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236</w:t>
            </w:r>
          </w:p>
        </w:tc>
        <w:tc>
          <w:tcPr>
            <w:tcW w:w="31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54AAC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Obveze za pomoći dane u </w:t>
            </w:r>
          </w:p>
          <w:p w14:paraId="65D76AEB" w14:textId="3900C8D4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inozemstvo i unutar općeg proračuna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D9922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7EC4" w:rsidRPr="000A7139" w14:paraId="2A5794B9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0ADA3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20BAD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1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6ADF0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B8B9C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7EC4" w:rsidRPr="000A7139" w14:paraId="00FF2537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147C2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238</w:t>
            </w:r>
          </w:p>
        </w:tc>
        <w:tc>
          <w:tcPr>
            <w:tcW w:w="31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7B67D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Obveze za donacije, kazne, naknade </w:t>
            </w:r>
          </w:p>
          <w:p w14:paraId="4F5AD36A" w14:textId="0A111B79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šteta i kapitalne pomoći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D5FBF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7EC4" w:rsidRPr="000A7139" w14:paraId="4EA84DCB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36800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9AA9B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1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2E31C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F8B1A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7EC4" w:rsidRPr="000A7139" w14:paraId="2A6CACAE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D4D6C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239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FF88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Ostale tekuće obveze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F5500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12.048,74</w:t>
            </w:r>
          </w:p>
        </w:tc>
      </w:tr>
      <w:tr w:rsidR="00297EC4" w:rsidRPr="000A7139" w14:paraId="0BE6587D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95439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lastRenderedPageBreak/>
              <w:t>271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0CD5A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Obveze za predujmove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2A37A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17,83</w:t>
            </w:r>
          </w:p>
        </w:tc>
      </w:tr>
      <w:tr w:rsidR="00297EC4" w:rsidRPr="000A7139" w14:paraId="5B3B05D9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D6CBC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272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B582C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Obveze za depozite i </w:t>
            </w:r>
            <w:proofErr w:type="spellStart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jamčevne</w:t>
            </w:r>
            <w:proofErr w:type="spellEnd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</w:t>
            </w:r>
          </w:p>
          <w:p w14:paraId="2FA11A0D" w14:textId="33144943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proofErr w:type="spellStart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pologe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12F93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18.174,03</w:t>
            </w:r>
          </w:p>
        </w:tc>
      </w:tr>
      <w:tr w:rsidR="00297EC4" w:rsidRPr="000A7139" w14:paraId="60207208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C41CF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273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54BDC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Obveze za naplaćene tuđe prihode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C1076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58.987,05</w:t>
            </w:r>
          </w:p>
        </w:tc>
      </w:tr>
      <w:tr w:rsidR="00297EC4" w:rsidRPr="000A7139" w14:paraId="4B363865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37DCA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275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D82E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Obveze za EU predujmove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3AD8F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30.000,00</w:t>
            </w:r>
          </w:p>
        </w:tc>
      </w:tr>
      <w:tr w:rsidR="00297EC4" w:rsidRPr="000A7139" w14:paraId="5966690A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E4551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276</w:t>
            </w:r>
          </w:p>
        </w:tc>
        <w:tc>
          <w:tcPr>
            <w:tcW w:w="31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332CF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Obveze proračunskih korisnika za </w:t>
            </w:r>
          </w:p>
          <w:p w14:paraId="76563154" w14:textId="618258BD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povrat u proračun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F5BEC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4.001,20</w:t>
            </w:r>
          </w:p>
        </w:tc>
      </w:tr>
      <w:tr w:rsidR="00297EC4" w:rsidRPr="000A7139" w14:paraId="1F897822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88B96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FC2FF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1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91B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C0F73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</w:tbl>
    <w:p w14:paraId="77D28385" w14:textId="77777777" w:rsidR="00297EC4" w:rsidRPr="000A7139" w:rsidRDefault="00297EC4" w:rsidP="00297EC4">
      <w:pPr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33D6A28" w14:textId="77777777" w:rsidR="00297EC4" w:rsidRPr="000A7139" w:rsidRDefault="00297EC4" w:rsidP="00297EC4">
      <w:pPr>
        <w:ind w:firstLine="0"/>
        <w:rPr>
          <w:rFonts w:ascii="Times New Roman" w:eastAsia="Times New Roman" w:hAnsi="Times New Roman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 xml:space="preserve">Obveze za zaposlene (podskupina 231) prema rokovima dospijeća prikazane su u sljedećoj tablici:  </w:t>
      </w:r>
    </w:p>
    <w:p w14:paraId="361E3462" w14:textId="77777777" w:rsidR="00297EC4" w:rsidRPr="000A7139" w:rsidRDefault="00297EC4" w:rsidP="00297EC4">
      <w:pPr>
        <w:rPr>
          <w:rFonts w:ascii="Times New Roman" w:eastAsia="Times New Roman" w:hAnsi="Times New Roman"/>
          <w:sz w:val="24"/>
          <w:szCs w:val="24"/>
          <w:lang w:eastAsia="hr-HR"/>
        </w:rPr>
      </w:pPr>
    </w:p>
    <w:tbl>
      <w:tblPr>
        <w:tblW w:w="7060" w:type="dxa"/>
        <w:jc w:val="center"/>
        <w:tblLook w:val="04A0" w:firstRow="1" w:lastRow="0" w:firstColumn="1" w:lastColumn="0" w:noHBand="0" w:noVBand="1"/>
      </w:tblPr>
      <w:tblGrid>
        <w:gridCol w:w="1251"/>
        <w:gridCol w:w="2759"/>
        <w:gridCol w:w="1360"/>
        <w:gridCol w:w="1468"/>
        <w:gridCol w:w="222"/>
      </w:tblGrid>
      <w:tr w:rsidR="00297EC4" w:rsidRPr="000A7139" w14:paraId="6ADEE163" w14:textId="77777777" w:rsidTr="00952E1F">
        <w:trPr>
          <w:gridAfter w:val="1"/>
          <w:wAfter w:w="36" w:type="dxa"/>
          <w:trHeight w:val="270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14:paraId="3FCC61C1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Konto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hideMark/>
          </w:tcPr>
          <w:p w14:paraId="1ECEEDE6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Naziv konta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hideMark/>
          </w:tcPr>
          <w:p w14:paraId="038960A8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Saldo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hideMark/>
          </w:tcPr>
          <w:p w14:paraId="484DC72D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Ročnost</w:t>
            </w:r>
          </w:p>
        </w:tc>
      </w:tr>
      <w:tr w:rsidR="00297EC4" w:rsidRPr="000A7139" w14:paraId="542DE318" w14:textId="77777777" w:rsidTr="00952E1F">
        <w:trPr>
          <w:gridAfter w:val="1"/>
          <w:wAfter w:w="36" w:type="dxa"/>
          <w:trHeight w:val="285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97D38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23111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57055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Obveze za zaposlene-neto 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3666A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281.273,48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CBBCF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nedospjelo</w:t>
            </w:r>
          </w:p>
        </w:tc>
      </w:tr>
      <w:tr w:rsidR="00297EC4" w:rsidRPr="000A7139" w14:paraId="58AB50C1" w14:textId="77777777" w:rsidTr="00952E1F">
        <w:trPr>
          <w:gridAfter w:val="1"/>
          <w:wAfter w:w="36" w:type="dxa"/>
          <w:trHeight w:val="285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DE2F6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23122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94E09" w14:textId="77777777" w:rsidR="00297EC4" w:rsidRDefault="00297EC4" w:rsidP="00297EC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Obveze za bolovanje na teret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   </w:t>
            </w:r>
          </w:p>
          <w:p w14:paraId="35A8F001" w14:textId="79ACE20F" w:rsidR="00297EC4" w:rsidRPr="000A7139" w:rsidRDefault="00297EC4" w:rsidP="00297EC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HZZO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C1AED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2.111,71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1B14B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nedospjelo</w:t>
            </w:r>
          </w:p>
        </w:tc>
      </w:tr>
      <w:tr w:rsidR="00297EC4" w:rsidRPr="000A7139" w14:paraId="77721740" w14:textId="77777777" w:rsidTr="00952E1F">
        <w:trPr>
          <w:gridAfter w:val="1"/>
          <w:wAfter w:w="36" w:type="dxa"/>
          <w:trHeight w:val="285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5D308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23141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DA85A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Porez na dohodak iz plaća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08BB8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45.069,12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CD19B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nedospjelo</w:t>
            </w:r>
          </w:p>
        </w:tc>
      </w:tr>
      <w:tr w:rsidR="00297EC4" w:rsidRPr="000A7139" w14:paraId="77FFA08C" w14:textId="77777777" w:rsidTr="00952E1F">
        <w:trPr>
          <w:gridAfter w:val="1"/>
          <w:wAfter w:w="36" w:type="dxa"/>
          <w:trHeight w:val="285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2DA53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23151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E8787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Doprinosi za MIO I. stup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23D1B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81.954,89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F0069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nedospjelo</w:t>
            </w:r>
          </w:p>
        </w:tc>
      </w:tr>
      <w:tr w:rsidR="00297EC4" w:rsidRPr="000A7139" w14:paraId="7806094F" w14:textId="77777777" w:rsidTr="00952E1F">
        <w:trPr>
          <w:gridAfter w:val="1"/>
          <w:wAfter w:w="36" w:type="dxa"/>
          <w:trHeight w:val="269"/>
          <w:jc w:val="center"/>
        </w:trPr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F03FC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23162</w:t>
            </w:r>
          </w:p>
        </w:tc>
        <w:tc>
          <w:tcPr>
            <w:tcW w:w="3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31F05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Obveze za doprinose za </w:t>
            </w:r>
          </w:p>
          <w:p w14:paraId="26E4D035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obvezno zdravstveno </w:t>
            </w:r>
          </w:p>
          <w:p w14:paraId="4F08AE64" w14:textId="6CAF949A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osiguranje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15FC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67.750,06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2E5A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nedospjelo</w:t>
            </w:r>
          </w:p>
        </w:tc>
      </w:tr>
      <w:tr w:rsidR="00297EC4" w:rsidRPr="000A7139" w14:paraId="57EB225A" w14:textId="77777777" w:rsidTr="00952E1F">
        <w:trPr>
          <w:trHeight w:val="180"/>
          <w:jc w:val="center"/>
        </w:trPr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01B01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3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8C03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32E96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1E693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73F11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</w:p>
        </w:tc>
      </w:tr>
      <w:tr w:rsidR="00297EC4" w:rsidRPr="000A7139" w14:paraId="79AD6A23" w14:textId="77777777" w:rsidTr="00952E1F">
        <w:trPr>
          <w:trHeight w:val="240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1B2DB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23171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A87656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Ostale obveze za zaposlene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B2021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1.482,88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C4C6F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nedospjelo</w:t>
            </w:r>
          </w:p>
        </w:tc>
        <w:tc>
          <w:tcPr>
            <w:tcW w:w="36" w:type="dxa"/>
            <w:vAlign w:val="center"/>
            <w:hideMark/>
          </w:tcPr>
          <w:p w14:paraId="30AD0BE0" w14:textId="77777777" w:rsidR="00297EC4" w:rsidRPr="000A7139" w:rsidRDefault="00297EC4" w:rsidP="00952E1F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0CCDB1C9" w14:textId="77777777" w:rsidR="00297EC4" w:rsidRPr="000A7139" w:rsidRDefault="00297EC4" w:rsidP="00297EC4">
      <w:pPr>
        <w:rPr>
          <w:rFonts w:ascii="Times New Roman" w:eastAsia="Times New Roman" w:hAnsi="Times New Roman"/>
          <w:color w:val="FF0000"/>
          <w:sz w:val="24"/>
          <w:szCs w:val="24"/>
          <w:lang w:eastAsia="hr-HR"/>
        </w:rPr>
      </w:pPr>
    </w:p>
    <w:p w14:paraId="4A2A233E" w14:textId="77777777" w:rsidR="00297EC4" w:rsidRPr="000A7139" w:rsidRDefault="00297EC4" w:rsidP="00297EC4">
      <w:pPr>
        <w:rPr>
          <w:rFonts w:ascii="Arial" w:hAnsi="Arial"/>
          <w:color w:val="FF0000"/>
          <w:sz w:val="20"/>
          <w:szCs w:val="20"/>
          <w:lang w:eastAsia="hr-HR"/>
        </w:rPr>
      </w:pPr>
      <w:r w:rsidRPr="000A7139">
        <w:rPr>
          <w:rFonts w:ascii="Times New Roman" w:eastAsia="Times New Roman" w:hAnsi="Times New Roman"/>
          <w:color w:val="FF0000"/>
          <w:sz w:val="24"/>
          <w:szCs w:val="24"/>
          <w:lang w:eastAsia="hr-HR"/>
        </w:rPr>
        <w:fldChar w:fldCharType="begin"/>
      </w:r>
      <w:r w:rsidRPr="000A7139">
        <w:rPr>
          <w:rFonts w:ascii="Times New Roman" w:eastAsia="Times New Roman" w:hAnsi="Times New Roman"/>
          <w:color w:val="FF0000"/>
          <w:sz w:val="24"/>
          <w:szCs w:val="24"/>
          <w:lang w:eastAsia="hr-HR"/>
        </w:rPr>
        <w:instrText xml:space="preserve"> LINK Excel.Sheet.8 "C:\\Users\\atolj\\Desktop\\231 Promet analitičkih konta.xls" Sheet1!R16C3:R22C9 \a \f 4 \h </w:instrText>
      </w:r>
      <w:r w:rsidRPr="000A7139">
        <w:rPr>
          <w:rFonts w:ascii="Times New Roman" w:eastAsia="Times New Roman" w:hAnsi="Times New Roman"/>
          <w:color w:val="FF0000"/>
          <w:sz w:val="24"/>
          <w:szCs w:val="24"/>
          <w:lang w:eastAsia="hr-HR"/>
        </w:rPr>
        <w:fldChar w:fldCharType="separate"/>
      </w:r>
    </w:p>
    <w:p w14:paraId="4D96D657" w14:textId="77777777" w:rsidR="00297EC4" w:rsidRPr="000A7139" w:rsidRDefault="00297EC4" w:rsidP="00297EC4">
      <w:pPr>
        <w:rPr>
          <w:rFonts w:ascii="Times New Roman" w:eastAsia="Times New Roman" w:hAnsi="Times New Roman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color w:val="FF0000"/>
          <w:sz w:val="24"/>
          <w:szCs w:val="24"/>
          <w:lang w:eastAsia="hr-HR"/>
        </w:rPr>
        <w:fldChar w:fldCharType="end"/>
      </w: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>Obveze prema rokovima dospijeća na podskupini 232-276 prikazane su u nastavku.</w:t>
      </w:r>
    </w:p>
    <w:p w14:paraId="2EA9B920" w14:textId="77777777" w:rsidR="00297EC4" w:rsidRPr="000A7139" w:rsidRDefault="00297EC4" w:rsidP="00297EC4">
      <w:pPr>
        <w:rPr>
          <w:rFonts w:ascii="Calibri" w:eastAsia="Times New Roman" w:hAnsi="Calibri" w:cs="Calibri"/>
          <w:sz w:val="20"/>
          <w:szCs w:val="20"/>
          <w:lang w:val="en-US"/>
        </w:rPr>
      </w:pPr>
    </w:p>
    <w:p w14:paraId="402FBB38" w14:textId="77777777" w:rsidR="00297EC4" w:rsidRPr="000A7139" w:rsidRDefault="00297EC4" w:rsidP="00297EC4">
      <w:pPr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Međusobne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obveze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subjekata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općeg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proračuna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prikazane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su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val="en-US"/>
        </w:rPr>
        <w:t xml:space="preserve"> u </w:t>
      </w:r>
      <w:proofErr w:type="spellStart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sljedećoj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tablici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val="en-US"/>
        </w:rPr>
        <w:t>:</w:t>
      </w:r>
    </w:p>
    <w:p w14:paraId="022E2ED6" w14:textId="77777777" w:rsidR="00297EC4" w:rsidRPr="000A7139" w:rsidRDefault="00297EC4" w:rsidP="00297EC4">
      <w:pPr>
        <w:rPr>
          <w:rFonts w:ascii="Times New Roman" w:eastAsia="Times New Roman" w:hAnsi="Times New Roman"/>
          <w:sz w:val="24"/>
          <w:szCs w:val="24"/>
          <w:lang w:val="en-US"/>
        </w:rPr>
      </w:pPr>
    </w:p>
    <w:tbl>
      <w:tblPr>
        <w:tblW w:w="10251" w:type="dxa"/>
        <w:jc w:val="center"/>
        <w:tblLook w:val="04A0" w:firstRow="1" w:lastRow="0" w:firstColumn="1" w:lastColumn="0" w:noHBand="0" w:noVBand="1"/>
      </w:tblPr>
      <w:tblGrid>
        <w:gridCol w:w="2507"/>
        <w:gridCol w:w="1538"/>
        <w:gridCol w:w="1253"/>
        <w:gridCol w:w="1253"/>
        <w:gridCol w:w="1253"/>
        <w:gridCol w:w="1253"/>
        <w:gridCol w:w="1315"/>
      </w:tblGrid>
      <w:tr w:rsidR="00B819D1" w:rsidRPr="000A7139" w14:paraId="1429D2D1" w14:textId="77777777" w:rsidTr="00B819D1">
        <w:trPr>
          <w:trHeight w:val="291"/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40C772E7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Proračunski korisnik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E8FD360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NEDOSPJELE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EACD0FC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1-60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6DA157C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61-180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77709E4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181-360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CC3537B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preko 360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6685DA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</w:tr>
      <w:tr w:rsidR="00B819D1" w:rsidRPr="000A7139" w14:paraId="3FBEC8AB" w14:textId="77777777" w:rsidTr="00B819D1">
        <w:trPr>
          <w:trHeight w:val="291"/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EE1F5" w14:textId="77777777" w:rsidR="00B819D1" w:rsidRDefault="00297EC4" w:rsidP="00B819D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JAVNA VATR. POSTR. </w:t>
            </w:r>
          </w:p>
          <w:p w14:paraId="23894E81" w14:textId="393523E5" w:rsidR="00297EC4" w:rsidRPr="000A7139" w:rsidRDefault="00297EC4" w:rsidP="00B819D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GRADA 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PLITA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75A4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2.227,50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F90F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7E2D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7A5C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0F88F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4C5752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2.227,50</w:t>
            </w:r>
          </w:p>
        </w:tc>
      </w:tr>
      <w:tr w:rsidR="00B819D1" w:rsidRPr="000A7139" w14:paraId="7EBE18C9" w14:textId="77777777" w:rsidTr="00B819D1">
        <w:trPr>
          <w:trHeight w:val="291"/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526D5" w14:textId="450457D8" w:rsidR="00297EC4" w:rsidRPr="000A7139" w:rsidRDefault="00297EC4" w:rsidP="00952E1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GEODETSKI FAKULTET Z</w:t>
            </w:r>
            <w:r w:rsidR="00B819D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G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83A2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1.327,23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B7E9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7296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B198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AEA8A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646D33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1.327,23</w:t>
            </w:r>
          </w:p>
        </w:tc>
      </w:tr>
      <w:tr w:rsidR="00B819D1" w:rsidRPr="000A7139" w14:paraId="2F864882" w14:textId="77777777" w:rsidTr="00B819D1">
        <w:trPr>
          <w:trHeight w:val="291"/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51FAE" w14:textId="77777777" w:rsidR="00297EC4" w:rsidRDefault="00297EC4" w:rsidP="00952E1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KEMIJSKO-TEHNOLOŠKI </w:t>
            </w:r>
          </w:p>
          <w:p w14:paraId="5DC9E05D" w14:textId="01873627" w:rsidR="00297EC4" w:rsidRPr="000A7139" w:rsidRDefault="00297EC4" w:rsidP="00952E1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FAKULTET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27AE" w14:textId="77777777" w:rsidR="00297EC4" w:rsidRPr="000A7139" w:rsidRDefault="00297EC4" w:rsidP="00952E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F429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2.500,00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9A57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E673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0CAE1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53F262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2.500,00</w:t>
            </w:r>
          </w:p>
        </w:tc>
      </w:tr>
      <w:tr w:rsidR="00B819D1" w:rsidRPr="000A7139" w14:paraId="628C515C" w14:textId="77777777" w:rsidTr="00B819D1">
        <w:trPr>
          <w:trHeight w:val="291"/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871D4" w14:textId="77777777" w:rsidR="00297EC4" w:rsidRPr="000A7139" w:rsidRDefault="00297EC4" w:rsidP="00952E1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SVEUČILIŠTE U SPLITU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A8A1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58.987,05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27CA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619A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1608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AF683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FFF5FA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58.987,05</w:t>
            </w:r>
          </w:p>
        </w:tc>
      </w:tr>
      <w:tr w:rsidR="00B819D1" w:rsidRPr="000A7139" w14:paraId="46810077" w14:textId="77777777" w:rsidTr="00B819D1">
        <w:trPr>
          <w:trHeight w:val="291"/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A1296" w14:textId="77777777" w:rsidR="00297EC4" w:rsidRPr="000A7139" w:rsidRDefault="00297EC4" w:rsidP="00952E1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FGAG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C801" w14:textId="77777777" w:rsidR="00297EC4" w:rsidRPr="000A7139" w:rsidRDefault="00297EC4" w:rsidP="00952E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9B18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9B32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9ED5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A5121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E753A6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B819D1" w:rsidRPr="000A7139" w14:paraId="56AB792F" w14:textId="77777777" w:rsidTr="00B819D1">
        <w:trPr>
          <w:trHeight w:val="291"/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BA421" w14:textId="77777777" w:rsidR="00297EC4" w:rsidRPr="000A7139" w:rsidRDefault="00297EC4" w:rsidP="00952E1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HZZO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6A18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3.759,00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E7F9" w14:textId="77777777" w:rsidR="00297EC4" w:rsidRPr="000A7139" w:rsidRDefault="00297EC4" w:rsidP="00952E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F95A" w14:textId="77777777" w:rsidR="00297EC4" w:rsidRPr="000A7139" w:rsidRDefault="00297EC4" w:rsidP="00952E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A684" w14:textId="77777777" w:rsidR="00297EC4" w:rsidRPr="000A7139" w:rsidRDefault="00297EC4" w:rsidP="00952E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81853" w14:textId="77777777" w:rsidR="00297EC4" w:rsidRPr="000A7139" w:rsidRDefault="00297EC4" w:rsidP="00952E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2A2A73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3.759,00</w:t>
            </w:r>
          </w:p>
        </w:tc>
      </w:tr>
      <w:tr w:rsidR="00B819D1" w:rsidRPr="000A7139" w14:paraId="0ABC7971" w14:textId="77777777" w:rsidTr="00B819D1">
        <w:trPr>
          <w:trHeight w:val="291"/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4E036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2A2CD1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66.300,78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06266B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2.500,00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FC9E35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4E07BB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8B7EC7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8B9413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68.800,78</w:t>
            </w:r>
          </w:p>
        </w:tc>
      </w:tr>
    </w:tbl>
    <w:p w14:paraId="7B8BA409" w14:textId="77777777" w:rsidR="00297EC4" w:rsidRPr="000A7139" w:rsidRDefault="00297EC4" w:rsidP="00297EC4">
      <w:pPr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720F21E" w14:textId="77777777" w:rsidR="00297EC4" w:rsidRPr="000A7139" w:rsidRDefault="00297EC4" w:rsidP="00297EC4">
      <w:pPr>
        <w:ind w:firstLine="0"/>
        <w:rPr>
          <w:rFonts w:ascii="Times New Roman" w:eastAsia="Times New Roman" w:hAnsi="Times New Roman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>Obveze prema dobavljačima (izuzev međusobnih obveza subjekata općeg proračuna) po rokovima dospijeća prikazane su u sljedećoj tablici:</w:t>
      </w:r>
    </w:p>
    <w:p w14:paraId="05F544B1" w14:textId="77777777" w:rsidR="00297EC4" w:rsidRPr="000A7139" w:rsidRDefault="00297EC4" w:rsidP="00297EC4">
      <w:pPr>
        <w:rPr>
          <w:rFonts w:ascii="Times New Roman" w:eastAsia="Times New Roman" w:hAnsi="Times New Roman"/>
          <w:sz w:val="24"/>
          <w:szCs w:val="24"/>
          <w:lang w:eastAsia="hr-HR"/>
        </w:rPr>
      </w:pPr>
    </w:p>
    <w:tbl>
      <w:tblPr>
        <w:tblW w:w="11360" w:type="dxa"/>
        <w:jc w:val="center"/>
        <w:tblLook w:val="04A0" w:firstRow="1" w:lastRow="0" w:firstColumn="1" w:lastColumn="0" w:noHBand="0" w:noVBand="1"/>
      </w:tblPr>
      <w:tblGrid>
        <w:gridCol w:w="2840"/>
        <w:gridCol w:w="1434"/>
        <w:gridCol w:w="1420"/>
        <w:gridCol w:w="1420"/>
        <w:gridCol w:w="1420"/>
        <w:gridCol w:w="1420"/>
        <w:gridCol w:w="1420"/>
      </w:tblGrid>
      <w:tr w:rsidR="00297EC4" w:rsidRPr="000A7139" w14:paraId="2DBD8C08" w14:textId="77777777" w:rsidTr="00297EC4">
        <w:trPr>
          <w:trHeight w:val="510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2D58DAF9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DOBAVLJAČ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4D53D6D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NEDOSPJELE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3A25690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1-60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5DFB598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61-180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246558C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181-360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F4CA0B8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preko 360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9BE89E9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PO DOBAVLJAČU</w:t>
            </w:r>
          </w:p>
        </w:tc>
      </w:tr>
      <w:tr w:rsidR="00297EC4" w:rsidRPr="000A7139" w14:paraId="2AB44068" w14:textId="77777777" w:rsidTr="00297EC4">
        <w:trPr>
          <w:trHeight w:val="480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1E752" w14:textId="77777777" w:rsidR="00297EC4" w:rsidRPr="000A7139" w:rsidRDefault="00297EC4" w:rsidP="00952E1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OSTALI DOBAVLJAČI UKUPNO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1B84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24.006,14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71EA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40.902,23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0B7B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125,29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2F9E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BA9B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FEB00A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65.035,09</w:t>
            </w:r>
          </w:p>
        </w:tc>
      </w:tr>
      <w:tr w:rsidR="00297EC4" w:rsidRPr="000A7139" w14:paraId="159373FD" w14:textId="77777777" w:rsidTr="00297EC4">
        <w:trPr>
          <w:trHeight w:val="300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6017A847" w14:textId="77777777" w:rsidR="00297EC4" w:rsidRPr="000A7139" w:rsidRDefault="00297EC4" w:rsidP="00952E1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9F851C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24.006,14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C24A6E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40.902,23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AE2DD6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125,29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213658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2EB260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0,03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7DCFA3" w14:textId="77777777" w:rsidR="00297EC4" w:rsidRPr="000A7139" w:rsidRDefault="00297EC4" w:rsidP="00952E1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65.035,09</w:t>
            </w:r>
          </w:p>
        </w:tc>
      </w:tr>
    </w:tbl>
    <w:p w14:paraId="2FCE2D73" w14:textId="77777777" w:rsidR="00297EC4" w:rsidRPr="000A7139" w:rsidRDefault="00297EC4" w:rsidP="00297EC4">
      <w:pPr>
        <w:spacing w:line="276" w:lineRule="auto"/>
        <w:ind w:firstLine="0"/>
        <w:rPr>
          <w:rFonts w:ascii="Times New Roman" w:eastAsia="Times New Roman" w:hAnsi="Times New Roman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 xml:space="preserve">Detaljna specifikacija obveza prema dobavljačima nalazi se u prilogu ovog Izvještaja i čini njegov sastavni dio. </w:t>
      </w:r>
    </w:p>
    <w:p w14:paraId="13B2713E" w14:textId="77777777" w:rsidR="00297EC4" w:rsidRPr="000A7139" w:rsidRDefault="00297EC4" w:rsidP="00297EC4">
      <w:pPr>
        <w:spacing w:line="276" w:lineRule="auto"/>
        <w:ind w:left="360"/>
        <w:rPr>
          <w:rFonts w:ascii="Arial" w:hAnsi="Arial"/>
          <w:color w:val="FF0000"/>
          <w:sz w:val="20"/>
          <w:szCs w:val="20"/>
          <w:lang w:eastAsia="hr-HR"/>
        </w:rPr>
      </w:pPr>
      <w:r w:rsidRPr="000A7139">
        <w:rPr>
          <w:rFonts w:ascii="Times New Roman" w:eastAsia="Times New Roman" w:hAnsi="Times New Roman"/>
          <w:color w:val="FF0000"/>
          <w:sz w:val="24"/>
          <w:szCs w:val="24"/>
          <w:lang w:eastAsia="hr-HR"/>
        </w:rPr>
        <w:fldChar w:fldCharType="begin"/>
      </w:r>
      <w:r w:rsidRPr="000A7139">
        <w:rPr>
          <w:rFonts w:ascii="Times New Roman" w:eastAsia="Times New Roman" w:hAnsi="Times New Roman"/>
          <w:color w:val="FF0000"/>
          <w:sz w:val="24"/>
          <w:szCs w:val="24"/>
          <w:lang w:eastAsia="hr-HR"/>
        </w:rPr>
        <w:instrText xml:space="preserve"> LINK Excel.Sheet.12 "C:\\Users\\atolj\\Desktop\\FI 12-2023\\OBVEZE\\Obveze 12-23.xlsx" "promet pror. kor.!R84C3:R118C10" \a \f 4 \h  \* MERGEFORMAT </w:instrText>
      </w:r>
      <w:r w:rsidRPr="000A7139">
        <w:rPr>
          <w:rFonts w:ascii="Times New Roman" w:eastAsia="Times New Roman" w:hAnsi="Times New Roman"/>
          <w:color w:val="FF0000"/>
          <w:sz w:val="24"/>
          <w:szCs w:val="24"/>
          <w:lang w:eastAsia="hr-HR"/>
        </w:rPr>
        <w:fldChar w:fldCharType="separate"/>
      </w:r>
    </w:p>
    <w:p w14:paraId="3FAF108B" w14:textId="77777777" w:rsidR="00297EC4" w:rsidRPr="000A7139" w:rsidRDefault="00297EC4" w:rsidP="00297EC4">
      <w:pPr>
        <w:spacing w:line="276" w:lineRule="auto"/>
        <w:ind w:firstLine="0"/>
        <w:rPr>
          <w:rFonts w:ascii="Times New Roman" w:eastAsia="Times New Roman" w:hAnsi="Times New Roman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color w:val="FF0000"/>
          <w:sz w:val="24"/>
          <w:szCs w:val="24"/>
          <w:lang w:eastAsia="hr-HR"/>
        </w:rPr>
        <w:fldChar w:fldCharType="end"/>
      </w: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>Ukupne obveze za putne naloge (</w:t>
      </w:r>
      <w:proofErr w:type="spellStart"/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>kto</w:t>
      </w:r>
      <w:proofErr w:type="spellEnd"/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 xml:space="preserve"> 23211) iznose 1.709,57 EUR i po roku dospijeća pripadaju nedospjelim obvezama.</w:t>
      </w:r>
    </w:p>
    <w:p w14:paraId="3A1A871A" w14:textId="77777777" w:rsidR="00297EC4" w:rsidRPr="000A7139" w:rsidRDefault="00297EC4" w:rsidP="00297EC4">
      <w:pPr>
        <w:spacing w:line="276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6BDCBC9" w14:textId="77777777" w:rsidR="00297EC4" w:rsidRPr="000A7139" w:rsidRDefault="00297EC4" w:rsidP="00297EC4">
      <w:pPr>
        <w:spacing w:line="276" w:lineRule="auto"/>
        <w:ind w:firstLine="0"/>
        <w:rPr>
          <w:rFonts w:ascii="Times New Roman" w:eastAsia="Times New Roman" w:hAnsi="Times New Roman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>Ukupne obveze za naknade za prijevoz iznose 3.477,84 EUR i odnose se na nedospjele obveze za prijevoz zaposlenika iz COP-a i po projektima za 12/25. Ukupne nedospjele obveze za intelektualne i osobne usluge iznose 1.725,65 EUR.</w:t>
      </w:r>
    </w:p>
    <w:p w14:paraId="5A3FA19B" w14:textId="77777777" w:rsidR="00297EC4" w:rsidRPr="000A7139" w:rsidRDefault="00297EC4" w:rsidP="00297EC4">
      <w:pPr>
        <w:spacing w:line="276" w:lineRule="auto"/>
        <w:rPr>
          <w:rFonts w:ascii="Times New Roman" w:eastAsia="Times New Roman" w:hAnsi="Times New Roman"/>
          <w:color w:val="FF0000"/>
          <w:sz w:val="24"/>
          <w:szCs w:val="24"/>
          <w:lang w:eastAsia="hr-HR"/>
        </w:rPr>
      </w:pPr>
    </w:p>
    <w:p w14:paraId="56278B01" w14:textId="77777777" w:rsidR="00297EC4" w:rsidRPr="000A7139" w:rsidRDefault="00297EC4" w:rsidP="00297EC4">
      <w:pPr>
        <w:numPr>
          <w:ilvl w:val="0"/>
          <w:numId w:val="9"/>
        </w:numPr>
        <w:spacing w:after="240" w:line="276" w:lineRule="auto"/>
        <w:ind w:left="360"/>
        <w:rPr>
          <w:rFonts w:ascii="Arial" w:hAnsi="Arial"/>
          <w:sz w:val="20"/>
          <w:szCs w:val="20"/>
          <w:lang w:eastAsia="hr-HR"/>
        </w:rPr>
      </w:pP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>Potraživanja na dan 31.12.2025. godine iznose 332.941,45 EUR, a prikazana su u sljedećoj tablici:</w:t>
      </w:r>
    </w:p>
    <w:tbl>
      <w:tblPr>
        <w:tblW w:w="5980" w:type="dxa"/>
        <w:jc w:val="center"/>
        <w:tblLook w:val="04A0" w:firstRow="1" w:lastRow="0" w:firstColumn="1" w:lastColumn="0" w:noHBand="0" w:noVBand="1"/>
      </w:tblPr>
      <w:tblGrid>
        <w:gridCol w:w="630"/>
        <w:gridCol w:w="630"/>
        <w:gridCol w:w="866"/>
        <w:gridCol w:w="858"/>
        <w:gridCol w:w="858"/>
        <w:gridCol w:w="858"/>
        <w:gridCol w:w="1301"/>
      </w:tblGrid>
      <w:tr w:rsidR="00297EC4" w:rsidRPr="000A7139" w14:paraId="0A431C78" w14:textId="77777777" w:rsidTr="00952E1F">
        <w:trPr>
          <w:trHeight w:val="39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60C7B15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Konto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67DAA6AC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Naziv konta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A3910B7" w14:textId="77777777" w:rsidR="00297EC4" w:rsidRPr="000A7139" w:rsidRDefault="00297EC4" w:rsidP="00952E1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Saldo</w:t>
            </w:r>
          </w:p>
        </w:tc>
      </w:tr>
      <w:tr w:rsidR="00297EC4" w:rsidRPr="000A7139" w14:paraId="41D9820D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7CEDB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12211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7884A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</w:t>
            </w:r>
            <w:proofErr w:type="spellStart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jamčevne</w:t>
            </w:r>
            <w:proofErr w:type="spellEnd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pologe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46BD4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3.000,00</w:t>
            </w:r>
          </w:p>
        </w:tc>
      </w:tr>
      <w:tr w:rsidR="00297EC4" w:rsidRPr="000A7139" w14:paraId="08964829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F04FD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12311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F36B3" w14:textId="5EC6796A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od </w:t>
            </w:r>
            <w:proofErr w:type="spellStart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zaposl</w:t>
            </w:r>
            <w:proofErr w:type="spellEnd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temeljem plaća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2543C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5,97</w:t>
            </w:r>
          </w:p>
        </w:tc>
      </w:tr>
      <w:tr w:rsidR="00297EC4" w:rsidRPr="000A7139" w14:paraId="7478F7D5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AEF84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12319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34B49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Ostala potraživanja od zaposlenih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BE910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4.800,00</w:t>
            </w:r>
          </w:p>
        </w:tc>
      </w:tr>
      <w:tr w:rsidR="00297EC4" w:rsidRPr="000A7139" w14:paraId="68CA5E48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88B3B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12411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E8179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više plaćeni porez na </w:t>
            </w:r>
          </w:p>
          <w:p w14:paraId="2B924328" w14:textId="7F2CBCA8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dohodak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71E83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770,54</w:t>
            </w:r>
          </w:p>
        </w:tc>
      </w:tr>
      <w:tr w:rsidR="00297EC4" w:rsidRPr="000A7139" w14:paraId="4641F5C5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FD011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DE2D5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3EA3B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DC601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60F96B3C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E6580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12421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B68E8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pretporez kod obveznika </w:t>
            </w:r>
          </w:p>
          <w:p w14:paraId="6B08BEA8" w14:textId="48C9F651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poreza na dodanu vrijednost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7273F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7EC4" w:rsidRPr="000A7139" w14:paraId="7D41F34B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3C459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0653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7FBD9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579E5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3C63D7D4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F91C9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12422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BB15E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više plaćeni porez na do </w:t>
            </w:r>
          </w:p>
          <w:p w14:paraId="6428AA81" w14:textId="75F439D6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danu vrijednost po obračunu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1F294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2.000,00</w:t>
            </w:r>
          </w:p>
        </w:tc>
      </w:tr>
      <w:tr w:rsidR="00297EC4" w:rsidRPr="000A7139" w14:paraId="74408DAF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BC57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36430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745E1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0844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5A36DB94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85B3F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12451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E6D5B" w14:textId="77777777" w:rsidR="00297EC4" w:rsidRDefault="00297EC4" w:rsidP="00297EC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više plaćene doprinose </w:t>
            </w:r>
          </w:p>
          <w:p w14:paraId="692176A5" w14:textId="78362C4C" w:rsidR="00297EC4" w:rsidRPr="000A7139" w:rsidRDefault="00297EC4" w:rsidP="00297EC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za zdravstveno osiguranje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19466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0,01</w:t>
            </w:r>
          </w:p>
        </w:tc>
      </w:tr>
      <w:tr w:rsidR="00297EC4" w:rsidRPr="000A7139" w14:paraId="14146C24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2A465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9722F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E5775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DE9F0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41F94E93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54D49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12452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DE598" w14:textId="77777777" w:rsidR="00297EC4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više plaćene doprinose za </w:t>
            </w:r>
          </w:p>
          <w:p w14:paraId="0AF2C9CE" w14:textId="474E39D8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mirovinsko osiguranje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4A70D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2,32</w:t>
            </w:r>
          </w:p>
        </w:tc>
      </w:tr>
      <w:tr w:rsidR="00297EC4" w:rsidRPr="000A7139" w14:paraId="467C6F7E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847BB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47ABF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5B280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DAC6B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47C19E24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E20E5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12911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B575" w14:textId="77777777" w:rsidR="004023DC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naknade koje se </w:t>
            </w:r>
          </w:p>
          <w:p w14:paraId="34D0CF27" w14:textId="5AC3218B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refundiraju - bolovanje HZZO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7DC77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3.759,00</w:t>
            </w:r>
          </w:p>
        </w:tc>
      </w:tr>
      <w:tr w:rsidR="00297EC4" w:rsidRPr="000A7139" w14:paraId="0A1673D6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CADE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88D86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A2B44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AA486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63337BF4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69357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12912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F25BA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Potraživanja za predujmove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74874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3.970,74</w:t>
            </w:r>
          </w:p>
        </w:tc>
      </w:tr>
      <w:tr w:rsidR="00297EC4" w:rsidRPr="000A7139" w14:paraId="187021B3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73C79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12921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7B8F7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Ostala nespomenuta potraživanja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F8863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2.936,74</w:t>
            </w:r>
          </w:p>
        </w:tc>
      </w:tr>
      <w:tr w:rsidR="00297EC4" w:rsidRPr="000A7139" w14:paraId="41B69BAF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985E7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15412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15797" w14:textId="77777777" w:rsidR="004023DC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Dionice i udjeli u glavnici tuzemnih </w:t>
            </w:r>
          </w:p>
          <w:p w14:paraId="6E22B965" w14:textId="01FA2775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trgovačkih društava izvan javnog sektora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F46A9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14.227,89</w:t>
            </w:r>
          </w:p>
        </w:tc>
      </w:tr>
      <w:tr w:rsidR="00297EC4" w:rsidRPr="000A7139" w14:paraId="3E974CFE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F5DB2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A3654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04F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33AE6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7C2E8BD2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17208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16311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F0F37" w14:textId="77777777" w:rsidR="004023DC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tekuće pomoći od </w:t>
            </w:r>
          </w:p>
          <w:p w14:paraId="14307ADF" w14:textId="463207B9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inozemnih vlada u EU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667F3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7EC4" w:rsidRPr="000A7139" w14:paraId="10B9530D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7007C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A5F01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B678D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08349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65581F67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3D0CC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16361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029B1" w14:textId="77777777" w:rsidR="004023DC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tekuće pomoći </w:t>
            </w:r>
          </w:p>
          <w:p w14:paraId="70919661" w14:textId="77777777" w:rsidR="004023DC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proračunskim korisnicima iz proračuna </w:t>
            </w:r>
          </w:p>
          <w:p w14:paraId="7D5DE8FD" w14:textId="022C1796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koji im nije nadležan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02BAC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7EC4" w:rsidRPr="000A7139" w14:paraId="2388DEC9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99BEC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F569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AD9D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40ECF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6F4567EB" w14:textId="77777777" w:rsidTr="00952E1F">
        <w:trPr>
          <w:trHeight w:val="21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798B7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A7A32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EC893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18559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7F165E28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0923D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16383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2459F" w14:textId="77777777" w:rsidR="004023DC" w:rsidRDefault="00297EC4" w:rsidP="004023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tekuće pomoći iz </w:t>
            </w:r>
          </w:p>
          <w:p w14:paraId="7883D161" w14:textId="77777777" w:rsidR="004023DC" w:rsidRDefault="00297EC4" w:rsidP="004023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proračuna JLP(R)S temeljem prijenosa </w:t>
            </w:r>
          </w:p>
          <w:p w14:paraId="14E70F58" w14:textId="68E6C797" w:rsidR="00297EC4" w:rsidRPr="000A7139" w:rsidRDefault="00297EC4" w:rsidP="004023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EU </w:t>
            </w:r>
            <w:proofErr w:type="spellStart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sredsta</w:t>
            </w:r>
            <w:proofErr w:type="spellEnd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va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46CFF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7EC4" w:rsidRPr="000A7139" w14:paraId="22492F85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7178D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F28C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D439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7197A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5C0BE365" w14:textId="77777777" w:rsidTr="00952E1F">
        <w:trPr>
          <w:trHeight w:val="21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0BEC1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2F037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62CB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8E667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74A2E35B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F7BB2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16526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94BFC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Ostali nespomenuti prihodi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4C0BC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142.440,24</w:t>
            </w:r>
          </w:p>
        </w:tc>
      </w:tr>
      <w:tr w:rsidR="00297EC4" w:rsidRPr="000A7139" w14:paraId="7F6AFA45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90C07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16614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6444F" w14:textId="77777777" w:rsidR="004023DC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prihode od prodaje </w:t>
            </w:r>
          </w:p>
          <w:p w14:paraId="184F26A9" w14:textId="0E48576E" w:rsidR="00297EC4" w:rsidRPr="000A7139" w:rsidRDefault="00297EC4" w:rsidP="004023D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proizvoda i robe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AEB20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2.194,83</w:t>
            </w:r>
          </w:p>
        </w:tc>
      </w:tr>
      <w:tr w:rsidR="00297EC4" w:rsidRPr="000A7139" w14:paraId="3AE3501E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02C7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7A853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16E16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93E9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1D77915C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57553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lastRenderedPageBreak/>
              <w:t>16615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33C9E" w14:textId="77777777" w:rsidR="004023DC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Potraživanja za prihode od pruženih </w:t>
            </w:r>
          </w:p>
          <w:p w14:paraId="43F2D69B" w14:textId="64295B0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usluga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FCFE6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149.245,59</w:t>
            </w:r>
          </w:p>
        </w:tc>
      </w:tr>
      <w:tr w:rsidR="00297EC4" w:rsidRPr="000A7139" w14:paraId="78FFC931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031F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AA042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2ECA6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D9310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7362CD08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64AB9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16711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FFEBF" w14:textId="77777777" w:rsidR="004023DC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Potraživanje iz proračuna za financiranj</w:t>
            </w:r>
            <w:r w:rsidR="004023DC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e</w:t>
            </w: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</w:t>
            </w:r>
          </w:p>
          <w:p w14:paraId="42FD60AA" w14:textId="76064CDF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rashoda poslovanja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24236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7EC4" w:rsidRPr="000A7139" w14:paraId="4131C04E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0ADAF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3DD22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0A90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D0C6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25697BCA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B57F7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16831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A5A39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Ostali prihodi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41F16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1.934,52</w:t>
            </w:r>
          </w:p>
        </w:tc>
      </w:tr>
      <w:tr w:rsidR="00297EC4" w:rsidRPr="000A7139" w14:paraId="1EA56FF3" w14:textId="77777777" w:rsidTr="00952E1F">
        <w:trPr>
          <w:trHeight w:val="240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EC454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16911</w:t>
            </w:r>
          </w:p>
        </w:tc>
        <w:tc>
          <w:tcPr>
            <w:tcW w:w="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7D428" w14:textId="77777777" w:rsidR="004023DC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Ispravak vrijednosti potraživanja zbog </w:t>
            </w:r>
          </w:p>
          <w:p w14:paraId="637EC373" w14:textId="629CC96A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kašnjenja u naplati i stečajnih postupaka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CF310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-24.093,55</w:t>
            </w:r>
          </w:p>
        </w:tc>
      </w:tr>
      <w:tr w:rsidR="00297EC4" w:rsidRPr="000A7139" w14:paraId="06F510F6" w14:textId="77777777" w:rsidTr="00952E1F">
        <w:trPr>
          <w:trHeight w:val="18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48D86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63C20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676D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5853C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712A4F2B" w14:textId="77777777" w:rsidTr="00952E1F">
        <w:trPr>
          <w:trHeight w:val="285"/>
          <w:jc w:val="center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86FC2" w14:textId="77777777" w:rsidR="00297EC4" w:rsidRPr="000A7139" w:rsidRDefault="00297EC4" w:rsidP="00952E1F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17211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41668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Stambeni objekti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C5EB7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25.746,61</w:t>
            </w:r>
          </w:p>
        </w:tc>
      </w:tr>
      <w:tr w:rsidR="00297EC4" w:rsidRPr="000A7139" w14:paraId="39F1E7B3" w14:textId="77777777" w:rsidTr="00952E1F">
        <w:trPr>
          <w:trHeight w:val="12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C29C4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B3BDD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46A45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DC2DD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98469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967BE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DB552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97EC4" w:rsidRPr="000A7139" w14:paraId="05019139" w14:textId="77777777" w:rsidTr="00952E1F">
        <w:trPr>
          <w:trHeight w:val="3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2A0DC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1E1CD" w14:textId="77777777" w:rsidR="00297EC4" w:rsidRPr="000A7139" w:rsidRDefault="00297EC4" w:rsidP="00952E1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0530E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F3B44" w14:textId="77777777" w:rsidR="00297EC4" w:rsidRPr="000A7139" w:rsidRDefault="00297EC4" w:rsidP="00952E1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A7139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332.941,45</w:t>
            </w:r>
          </w:p>
        </w:tc>
      </w:tr>
    </w:tbl>
    <w:p w14:paraId="282CF24E" w14:textId="77777777" w:rsidR="00297EC4" w:rsidRPr="000A7139" w:rsidRDefault="00297EC4" w:rsidP="00297EC4">
      <w:pPr>
        <w:spacing w:after="240" w:line="276" w:lineRule="auto"/>
        <w:rPr>
          <w:rFonts w:ascii="Arial" w:hAnsi="Arial"/>
          <w:sz w:val="20"/>
          <w:szCs w:val="20"/>
          <w:lang w:eastAsia="hr-HR"/>
        </w:rPr>
      </w:pPr>
    </w:p>
    <w:p w14:paraId="59ED3363" w14:textId="77777777" w:rsidR="00297EC4" w:rsidRPr="000A7139" w:rsidRDefault="00297EC4" w:rsidP="00297EC4">
      <w:pPr>
        <w:numPr>
          <w:ilvl w:val="0"/>
          <w:numId w:val="10"/>
        </w:numPr>
        <w:rPr>
          <w:rFonts w:ascii="Times New Roman" w:eastAsia="Times New Roman" w:hAnsi="Times New Roman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 xml:space="preserve">Od ukupnih potraživanja na kontu 16526 – </w:t>
      </w:r>
      <w:r w:rsidRPr="000A7139">
        <w:rPr>
          <w:rFonts w:ascii="Times New Roman" w:eastAsia="Times New Roman" w:hAnsi="Times New Roman"/>
          <w:i/>
          <w:sz w:val="24"/>
          <w:szCs w:val="24"/>
          <w:lang w:eastAsia="hr-HR"/>
        </w:rPr>
        <w:t>ostali nespomenuti prihodi</w:t>
      </w: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 xml:space="preserve"> u iznosu od 142.440,24 EUR, na dospjela potraživanja odnosi se 141.909,35 EUR. Detaljna specifikacija potraživanja po kupcima nalazi se u prilogu ovog Izvještaja i čini njegov sastavni dio;</w:t>
      </w:r>
    </w:p>
    <w:p w14:paraId="7BD94EC7" w14:textId="77777777" w:rsidR="00297EC4" w:rsidRPr="000A7139" w:rsidRDefault="00297EC4" w:rsidP="00297EC4">
      <w:pPr>
        <w:ind w:left="1080"/>
        <w:rPr>
          <w:rFonts w:ascii="Times New Roman" w:eastAsia="Times New Roman" w:hAnsi="Times New Roman"/>
          <w:color w:val="FF0000"/>
          <w:sz w:val="24"/>
          <w:szCs w:val="24"/>
          <w:lang w:eastAsia="hr-HR"/>
        </w:rPr>
      </w:pPr>
    </w:p>
    <w:p w14:paraId="5AB0251F" w14:textId="77777777" w:rsidR="00297EC4" w:rsidRPr="000A7139" w:rsidRDefault="00297EC4" w:rsidP="00297EC4">
      <w:pPr>
        <w:numPr>
          <w:ilvl w:val="0"/>
          <w:numId w:val="10"/>
        </w:numPr>
        <w:rPr>
          <w:rFonts w:ascii="Times New Roman" w:eastAsia="Times New Roman" w:hAnsi="Times New Roman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 xml:space="preserve">Potraživanja na kontu 16614 – </w:t>
      </w:r>
      <w:r w:rsidRPr="000A7139">
        <w:rPr>
          <w:rFonts w:ascii="Times New Roman" w:eastAsia="Times New Roman" w:hAnsi="Times New Roman"/>
          <w:i/>
          <w:sz w:val="24"/>
          <w:szCs w:val="24"/>
          <w:lang w:eastAsia="hr-HR"/>
        </w:rPr>
        <w:t>Potraživanja za prihode od prodaje proizvoda i robe</w:t>
      </w: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 xml:space="preserve"> iznose 2.194,83 EUR. Od navedenog iznosa 1.807,81 EUR odnosi se na dospjela potraživanja, a ostatak u iznosu od 387,02 EUR na  nedospjela potraživanja. Detaljna specifikacija potraživanja po kupcima nalazi se u prilogu ovog Izvještaja i čini njegov sastavni dio;</w:t>
      </w:r>
    </w:p>
    <w:p w14:paraId="328D07C7" w14:textId="77777777" w:rsidR="00297EC4" w:rsidRPr="000A7139" w:rsidRDefault="00297EC4" w:rsidP="00297EC4">
      <w:pPr>
        <w:spacing w:before="60"/>
        <w:ind w:left="425"/>
        <w:rPr>
          <w:b/>
          <w:bCs/>
          <w:color w:val="FF0000"/>
        </w:rPr>
      </w:pPr>
    </w:p>
    <w:p w14:paraId="67703E40" w14:textId="77777777" w:rsidR="00297EC4" w:rsidRPr="000A7139" w:rsidRDefault="00297EC4" w:rsidP="00297EC4">
      <w:pPr>
        <w:numPr>
          <w:ilvl w:val="0"/>
          <w:numId w:val="10"/>
        </w:numPr>
        <w:rPr>
          <w:rFonts w:ascii="Times New Roman" w:eastAsia="Times New Roman" w:hAnsi="Times New Roman"/>
          <w:sz w:val="24"/>
          <w:szCs w:val="24"/>
          <w:lang w:eastAsia="hr-HR"/>
        </w:rPr>
      </w:pP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 xml:space="preserve">Od ukupnih potraživanja na kontu 16615 – </w:t>
      </w:r>
      <w:r w:rsidRPr="000A7139">
        <w:rPr>
          <w:rFonts w:ascii="Times New Roman" w:eastAsia="Times New Roman" w:hAnsi="Times New Roman"/>
          <w:i/>
          <w:sz w:val="24"/>
          <w:szCs w:val="24"/>
          <w:lang w:eastAsia="hr-HR"/>
        </w:rPr>
        <w:t>Potraživanja za prihode od pruženih usluga</w:t>
      </w:r>
      <w:r w:rsidRPr="000A7139">
        <w:rPr>
          <w:rFonts w:ascii="Times New Roman" w:eastAsia="Times New Roman" w:hAnsi="Times New Roman"/>
          <w:sz w:val="24"/>
          <w:szCs w:val="24"/>
          <w:lang w:eastAsia="hr-HR"/>
        </w:rPr>
        <w:t xml:space="preserve"> u iznosu od 149.245,59 EUR na dospjela potraživanja odnosi se 71.488,83 EUR. Detaljna specifikacija potraživanja po kupcima nalazi se u prilogu ovog Izvještaja i čini njegov sastavni dio.</w:t>
      </w:r>
    </w:p>
    <w:p w14:paraId="5810F8BC" w14:textId="77777777" w:rsidR="00297EC4" w:rsidRPr="000A7139" w:rsidRDefault="00297EC4" w:rsidP="00297EC4">
      <w:pPr>
        <w:spacing w:line="276" w:lineRule="auto"/>
        <w:rPr>
          <w:rFonts w:ascii="Times New Roman" w:hAnsi="Times New Roman"/>
        </w:rPr>
      </w:pPr>
    </w:p>
    <w:p w14:paraId="3CB7012C" w14:textId="77777777" w:rsidR="00D016D0" w:rsidRPr="007F6BC0" w:rsidRDefault="00D016D0" w:rsidP="00D016D0">
      <w:pPr>
        <w:rPr>
          <w:rFonts w:ascii="Times New Roman" w:hAnsi="Times New Roman"/>
          <w:color w:val="FF0000"/>
          <w:sz w:val="24"/>
          <w:szCs w:val="24"/>
        </w:rPr>
      </w:pPr>
    </w:p>
    <w:p w14:paraId="53B4D4BE" w14:textId="77777777" w:rsidR="00423EF7" w:rsidRPr="00E753C1" w:rsidRDefault="00F00501" w:rsidP="00297EC4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E753C1">
        <w:rPr>
          <w:rFonts w:ascii="Times New Roman" w:hAnsi="Times New Roman"/>
          <w:sz w:val="24"/>
          <w:szCs w:val="24"/>
        </w:rPr>
        <w:t>IZVJEŠTAJ O KORIŠTENJU SREDSTAVA FONDOVA EUROPSKE UNIJE</w:t>
      </w:r>
    </w:p>
    <w:p w14:paraId="5B525C1B" w14:textId="77777777" w:rsidR="00423EF7" w:rsidRPr="00E753C1" w:rsidRDefault="00423EF7" w:rsidP="00423EF7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6411C23D" w14:textId="7BB1DC26" w:rsidR="00B4629F" w:rsidRPr="00E753C1" w:rsidRDefault="00B4629F" w:rsidP="00B4629F">
      <w:pPr>
        <w:ind w:firstLine="0"/>
        <w:rPr>
          <w:rFonts w:ascii="Times New Roman" w:hAnsi="Times New Roman"/>
          <w:sz w:val="24"/>
          <w:szCs w:val="24"/>
        </w:rPr>
      </w:pPr>
      <w:r w:rsidRPr="00E753C1">
        <w:rPr>
          <w:rFonts w:ascii="Times New Roman" w:hAnsi="Times New Roman"/>
          <w:sz w:val="24"/>
          <w:szCs w:val="24"/>
        </w:rPr>
        <w:t>Metodologija iskazivanja podataka o korištenju sredstava fondova Europske unije</w:t>
      </w:r>
      <w:r w:rsidR="003B1731" w:rsidRPr="00E753C1">
        <w:rPr>
          <w:rFonts w:ascii="Times New Roman" w:hAnsi="Times New Roman"/>
          <w:sz w:val="24"/>
          <w:szCs w:val="24"/>
        </w:rPr>
        <w:t xml:space="preserve">: </w:t>
      </w:r>
      <w:r w:rsidRPr="00E753C1">
        <w:rPr>
          <w:rFonts w:ascii="Times New Roman" w:hAnsi="Times New Roman"/>
          <w:sz w:val="24"/>
          <w:szCs w:val="24"/>
        </w:rPr>
        <w:t>Financijski plan proračunskog korisnika državnog p</w:t>
      </w:r>
      <w:r w:rsidR="003B1731" w:rsidRPr="00E753C1">
        <w:rPr>
          <w:rFonts w:ascii="Times New Roman" w:hAnsi="Times New Roman"/>
          <w:sz w:val="24"/>
          <w:szCs w:val="24"/>
        </w:rPr>
        <w:t>r</w:t>
      </w:r>
      <w:r w:rsidRPr="00E753C1">
        <w:rPr>
          <w:rFonts w:ascii="Times New Roman" w:hAnsi="Times New Roman"/>
          <w:sz w:val="24"/>
          <w:szCs w:val="24"/>
        </w:rPr>
        <w:t xml:space="preserve">oračuna planira se i izvršava prema modificiranom novčanom načelu. Navedeno podrazumijeva da se prihodi utvrđeni u računskom planu na razredima 6 Prihodi poslovanja, 7 Prihodi od prodaje nefinancijske imovine te primici utvrđeni u računskom planu u razredu 8 Primici od financijske imovine i zaduživanja planiraju u izvještajnom razdoblju u kojem se očekuje njihova naplata, a iskazuju u izvještaju o izvršenju u izvještajnom razdoblju u kojem su naplaćeni. </w:t>
      </w:r>
    </w:p>
    <w:p w14:paraId="0CE7E536" w14:textId="77777777" w:rsidR="00297EC4" w:rsidRDefault="00297EC4" w:rsidP="00B4629F">
      <w:pPr>
        <w:ind w:firstLine="0"/>
        <w:rPr>
          <w:rFonts w:ascii="Times New Roman" w:hAnsi="Times New Roman"/>
          <w:sz w:val="24"/>
          <w:szCs w:val="24"/>
        </w:rPr>
      </w:pPr>
    </w:p>
    <w:p w14:paraId="0C7278BD" w14:textId="5174E7A7" w:rsidR="00B4629F" w:rsidRPr="00E753C1" w:rsidRDefault="00B4629F" w:rsidP="00B4629F">
      <w:pPr>
        <w:ind w:firstLine="0"/>
        <w:rPr>
          <w:rFonts w:ascii="Times New Roman" w:hAnsi="Times New Roman"/>
          <w:sz w:val="24"/>
          <w:szCs w:val="24"/>
        </w:rPr>
      </w:pPr>
      <w:r w:rsidRPr="00E753C1">
        <w:rPr>
          <w:rFonts w:ascii="Times New Roman" w:hAnsi="Times New Roman"/>
          <w:sz w:val="24"/>
          <w:szCs w:val="24"/>
        </w:rPr>
        <w:t>Nadalje, rashodi utvrđeni u računskom planu na razredima 3 Rashodi poslovanja, 4 Rashodi za nabavu nefinancijske imovine te 5 Izdaci za financijsku imovinu i otplatu zajmova planiraju se u izvještajnom razdoblju u kojem se očekuje njihovo plaćanje, a iskazuju u izvještaju o izvršenju u izvještajnom razdoblju u kojem su plaćeni.</w:t>
      </w:r>
    </w:p>
    <w:p w14:paraId="2CCF3FCA" w14:textId="25CEF38A" w:rsidR="00B4629F" w:rsidRPr="00E753C1" w:rsidRDefault="00B4629F" w:rsidP="00B4629F">
      <w:pPr>
        <w:ind w:firstLine="0"/>
        <w:rPr>
          <w:rFonts w:ascii="Times New Roman" w:hAnsi="Times New Roman"/>
          <w:sz w:val="24"/>
          <w:szCs w:val="24"/>
        </w:rPr>
      </w:pPr>
    </w:p>
    <w:p w14:paraId="319F4E0F" w14:textId="1EAF3568" w:rsidR="00B4629F" w:rsidRDefault="00B4629F" w:rsidP="00297EC4">
      <w:pPr>
        <w:pStyle w:val="Naslov"/>
        <w:spacing w:line="276" w:lineRule="auto"/>
        <w:jc w:val="both"/>
        <w:rPr>
          <w:b w:val="0"/>
          <w:sz w:val="24"/>
          <w:szCs w:val="22"/>
          <w:lang w:val="hr-HR"/>
        </w:rPr>
      </w:pPr>
      <w:r w:rsidRPr="00E753C1">
        <w:rPr>
          <w:b w:val="0"/>
          <w:sz w:val="24"/>
          <w:szCs w:val="22"/>
          <w:lang w:val="hr-HR"/>
        </w:rPr>
        <w:t>Izvršenje rashoda i izdataka te prihoda i primitaka prema ekonomskoj klasifikaciji sadrži sljedeće izvore financiranja:</w:t>
      </w:r>
    </w:p>
    <w:p w14:paraId="42A0A0E3" w14:textId="2748F098" w:rsidR="00234152" w:rsidRDefault="00234152" w:rsidP="00297EC4">
      <w:pPr>
        <w:pStyle w:val="Naslov"/>
        <w:spacing w:line="276" w:lineRule="auto"/>
        <w:jc w:val="both"/>
        <w:rPr>
          <w:b w:val="0"/>
          <w:sz w:val="24"/>
          <w:szCs w:val="22"/>
          <w:lang w:val="hr-HR"/>
        </w:rPr>
      </w:pPr>
    </w:p>
    <w:p w14:paraId="3442BFAD" w14:textId="77777777" w:rsidR="00234152" w:rsidRPr="00E753C1" w:rsidRDefault="00234152" w:rsidP="00297EC4">
      <w:pPr>
        <w:pStyle w:val="Naslov"/>
        <w:spacing w:line="276" w:lineRule="auto"/>
        <w:jc w:val="both"/>
        <w:rPr>
          <w:b w:val="0"/>
          <w:sz w:val="24"/>
          <w:szCs w:val="22"/>
          <w:lang w:val="hr-HR"/>
        </w:rPr>
      </w:pPr>
    </w:p>
    <w:p w14:paraId="669271B0" w14:textId="77777777" w:rsidR="00B4629F" w:rsidRPr="00E753C1" w:rsidRDefault="00B4629F" w:rsidP="00B4629F">
      <w:pPr>
        <w:pStyle w:val="Naslov"/>
        <w:numPr>
          <w:ilvl w:val="0"/>
          <w:numId w:val="11"/>
        </w:numPr>
        <w:spacing w:line="276" w:lineRule="auto"/>
        <w:jc w:val="both"/>
        <w:rPr>
          <w:b w:val="0"/>
          <w:sz w:val="24"/>
          <w:szCs w:val="22"/>
          <w:lang w:val="hr-HR"/>
        </w:rPr>
      </w:pPr>
      <w:r w:rsidRPr="00E753C1">
        <w:rPr>
          <w:b w:val="0"/>
          <w:sz w:val="24"/>
          <w:szCs w:val="22"/>
          <w:lang w:val="hr-HR"/>
        </w:rPr>
        <w:lastRenderedPageBreak/>
        <w:t>51 Pomoći EU</w:t>
      </w:r>
    </w:p>
    <w:p w14:paraId="1B204DF9" w14:textId="77777777" w:rsidR="00B4629F" w:rsidRPr="00E753C1" w:rsidRDefault="00B4629F" w:rsidP="00B4629F">
      <w:pPr>
        <w:pStyle w:val="Naslov"/>
        <w:numPr>
          <w:ilvl w:val="0"/>
          <w:numId w:val="11"/>
        </w:numPr>
        <w:spacing w:line="276" w:lineRule="auto"/>
        <w:jc w:val="both"/>
        <w:rPr>
          <w:b w:val="0"/>
          <w:sz w:val="24"/>
          <w:szCs w:val="22"/>
          <w:lang w:val="hr-HR"/>
        </w:rPr>
      </w:pPr>
      <w:r w:rsidRPr="00E753C1">
        <w:rPr>
          <w:b w:val="0"/>
          <w:sz w:val="24"/>
          <w:szCs w:val="22"/>
          <w:lang w:val="hr-HR"/>
        </w:rPr>
        <w:t>52 Ostale pomoći</w:t>
      </w:r>
    </w:p>
    <w:p w14:paraId="415C058D" w14:textId="5642D910" w:rsidR="00B4629F" w:rsidRPr="00E753C1" w:rsidRDefault="00050FCE" w:rsidP="00B4629F">
      <w:pPr>
        <w:pStyle w:val="Naslov"/>
        <w:numPr>
          <w:ilvl w:val="0"/>
          <w:numId w:val="11"/>
        </w:numPr>
        <w:spacing w:line="276" w:lineRule="auto"/>
        <w:jc w:val="both"/>
        <w:rPr>
          <w:b w:val="0"/>
          <w:sz w:val="24"/>
          <w:szCs w:val="22"/>
          <w:lang w:val="hr-HR"/>
        </w:rPr>
      </w:pPr>
      <w:r w:rsidRPr="00E753C1">
        <w:rPr>
          <w:b w:val="0"/>
          <w:sz w:val="24"/>
          <w:szCs w:val="22"/>
          <w:lang w:val="hr-HR"/>
        </w:rPr>
        <w:t>61 Donacije</w:t>
      </w:r>
      <w:r w:rsidR="00B72840" w:rsidRPr="00E753C1">
        <w:rPr>
          <w:b w:val="0"/>
          <w:sz w:val="24"/>
          <w:szCs w:val="22"/>
          <w:lang w:val="hr-HR"/>
        </w:rPr>
        <w:t>.</w:t>
      </w:r>
    </w:p>
    <w:p w14:paraId="26CBD16B" w14:textId="742DB34F" w:rsidR="00B4629F" w:rsidRPr="007F6BC0" w:rsidRDefault="00B4629F" w:rsidP="00B4629F">
      <w:pPr>
        <w:ind w:firstLine="0"/>
        <w:rPr>
          <w:rFonts w:ascii="Times New Roman" w:hAnsi="Times New Roman"/>
          <w:color w:val="FF0000"/>
          <w:sz w:val="24"/>
          <w:szCs w:val="24"/>
        </w:rPr>
      </w:pPr>
    </w:p>
    <w:p w14:paraId="698671DD" w14:textId="5F5473B1" w:rsidR="00B72840" w:rsidRPr="00A02F07" w:rsidRDefault="004513FE" w:rsidP="00423EF7">
      <w:pPr>
        <w:ind w:firstLine="0"/>
        <w:jc w:val="left"/>
        <w:rPr>
          <w:rFonts w:ascii="Times New Roman" w:hAnsi="Times New Roman"/>
          <w:sz w:val="24"/>
          <w:szCs w:val="24"/>
        </w:rPr>
      </w:pPr>
      <w:r w:rsidRPr="00A02F07">
        <w:rPr>
          <w:rFonts w:ascii="Times New Roman" w:hAnsi="Times New Roman"/>
          <w:sz w:val="24"/>
          <w:szCs w:val="24"/>
        </w:rPr>
        <w:t xml:space="preserve">Evidentirani prihodi i primici iz fondova Europske unije za </w:t>
      </w:r>
      <w:r w:rsidR="00B72840" w:rsidRPr="00A02F07">
        <w:rPr>
          <w:rFonts w:ascii="Times New Roman" w:hAnsi="Times New Roman"/>
          <w:sz w:val="24"/>
          <w:szCs w:val="24"/>
        </w:rPr>
        <w:t>promatrano razdoblje</w:t>
      </w:r>
      <w:r w:rsidRPr="00A02F07">
        <w:rPr>
          <w:rFonts w:ascii="Times New Roman" w:hAnsi="Times New Roman"/>
          <w:sz w:val="24"/>
          <w:szCs w:val="24"/>
        </w:rPr>
        <w:t xml:space="preserve"> prikazani su u sljedećoj tablici:</w:t>
      </w:r>
    </w:p>
    <w:p w14:paraId="45E732AE" w14:textId="51900DD5" w:rsidR="00A02F07" w:rsidRDefault="00A02F07" w:rsidP="00423EF7">
      <w:pPr>
        <w:ind w:firstLine="0"/>
        <w:jc w:val="left"/>
        <w:rPr>
          <w:rFonts w:ascii="Times New Roman" w:hAnsi="Times New Roman"/>
          <w:color w:val="FF0000"/>
          <w:sz w:val="24"/>
          <w:szCs w:val="24"/>
        </w:rPr>
      </w:pPr>
    </w:p>
    <w:p w14:paraId="1E6F8F4E" w14:textId="25B599D5" w:rsidR="00A02F07" w:rsidRPr="007F6BC0" w:rsidRDefault="00A02F07" w:rsidP="00A02F07">
      <w:pPr>
        <w:ind w:firstLine="0"/>
        <w:jc w:val="center"/>
        <w:rPr>
          <w:rFonts w:ascii="Times New Roman" w:hAnsi="Times New Roman"/>
          <w:color w:val="FF0000"/>
          <w:sz w:val="24"/>
          <w:szCs w:val="24"/>
        </w:rPr>
      </w:pPr>
      <w:r w:rsidRPr="00A02F07">
        <w:drawing>
          <wp:inline distT="0" distB="0" distL="0" distR="0" wp14:anchorId="74927F4D" wp14:editId="1A3606F5">
            <wp:extent cx="4638675" cy="38481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872F" w14:textId="77777777" w:rsidR="00B72840" w:rsidRPr="007F6BC0" w:rsidRDefault="00B72840" w:rsidP="00423EF7">
      <w:pPr>
        <w:ind w:firstLine="0"/>
        <w:jc w:val="left"/>
        <w:rPr>
          <w:rFonts w:ascii="Times New Roman" w:hAnsi="Times New Roman"/>
          <w:color w:val="FF0000"/>
          <w:sz w:val="24"/>
          <w:szCs w:val="24"/>
        </w:rPr>
      </w:pPr>
    </w:p>
    <w:p w14:paraId="725EB020" w14:textId="3B636F14" w:rsidR="008C7512" w:rsidRPr="007F6BC0" w:rsidRDefault="003B1731" w:rsidP="0097461D">
      <w:pPr>
        <w:ind w:firstLine="0"/>
        <w:jc w:val="left"/>
        <w:rPr>
          <w:rFonts w:ascii="Arial" w:hAnsi="Arial"/>
          <w:color w:val="FF0000"/>
          <w:sz w:val="20"/>
          <w:szCs w:val="20"/>
          <w:lang w:eastAsia="hr-HR"/>
        </w:rPr>
      </w:pPr>
      <w:r w:rsidRPr="00F87B8F">
        <w:rPr>
          <w:rFonts w:ascii="Times New Roman" w:hAnsi="Times New Roman"/>
          <w:sz w:val="24"/>
          <w:szCs w:val="24"/>
        </w:rPr>
        <w:t xml:space="preserve">Evidentirani rashodi i izdaci iz fondova Europske unije za </w:t>
      </w:r>
      <w:r w:rsidR="008C7512" w:rsidRPr="00F87B8F">
        <w:rPr>
          <w:rFonts w:ascii="Times New Roman" w:hAnsi="Times New Roman"/>
          <w:sz w:val="24"/>
          <w:szCs w:val="24"/>
        </w:rPr>
        <w:t>promatrano razdoblje</w:t>
      </w:r>
      <w:r w:rsidRPr="00F87B8F">
        <w:rPr>
          <w:rFonts w:ascii="Times New Roman" w:hAnsi="Times New Roman"/>
          <w:sz w:val="24"/>
          <w:szCs w:val="24"/>
        </w:rPr>
        <w:t xml:space="preserve"> prikazani su u </w:t>
      </w:r>
      <w:r w:rsidR="008E2D91">
        <w:rPr>
          <w:rFonts w:ascii="Times New Roman" w:hAnsi="Times New Roman"/>
          <w:sz w:val="24"/>
          <w:szCs w:val="24"/>
        </w:rPr>
        <w:t>nastavku.</w:t>
      </w:r>
      <w:r w:rsidRPr="00F87B8F">
        <w:rPr>
          <w:rFonts w:ascii="Times New Roman" w:hAnsi="Times New Roman"/>
          <w:sz w:val="24"/>
          <w:szCs w:val="24"/>
        </w:rPr>
        <w:br/>
      </w:r>
      <w:r w:rsidR="008C7512" w:rsidRPr="007F6BC0">
        <w:rPr>
          <w:color w:val="FF0000"/>
        </w:rPr>
        <w:fldChar w:fldCharType="begin"/>
      </w:r>
      <w:r w:rsidR="008C7512" w:rsidRPr="007F6BC0">
        <w:rPr>
          <w:color w:val="FF0000"/>
        </w:rPr>
        <w:instrText xml:space="preserve"> LINK </w:instrText>
      </w:r>
      <w:r w:rsidR="00170036" w:rsidRPr="007F6BC0">
        <w:rPr>
          <w:color w:val="FF0000"/>
        </w:rPr>
        <w:instrText xml:space="preserve">Excel.Sheet.8 "C:\\Users\\atolj\\Desktop\\Izvršenje EU projekti.xls" Sheet1!R1C1:R86C6 </w:instrText>
      </w:r>
      <w:r w:rsidR="008C7512" w:rsidRPr="007F6BC0">
        <w:rPr>
          <w:color w:val="FF0000"/>
        </w:rPr>
        <w:instrText xml:space="preserve">\a \f 4 \h </w:instrText>
      </w:r>
      <w:r w:rsidR="005C0756" w:rsidRPr="007F6BC0">
        <w:rPr>
          <w:color w:val="FF0000"/>
        </w:rPr>
        <w:instrText xml:space="preserve"> \* MERGEFORMAT </w:instrText>
      </w:r>
      <w:r w:rsidR="008C7512" w:rsidRPr="007F6BC0">
        <w:rPr>
          <w:color w:val="FF0000"/>
        </w:rPr>
        <w:fldChar w:fldCharType="separate"/>
      </w:r>
    </w:p>
    <w:p w14:paraId="01288CCC" w14:textId="57C88C66" w:rsidR="00444C97" w:rsidRDefault="008C7512" w:rsidP="00234152">
      <w:pPr>
        <w:ind w:firstLine="0"/>
        <w:rPr>
          <w:color w:val="FF0000"/>
        </w:rPr>
      </w:pPr>
      <w:r w:rsidRPr="007F6BC0">
        <w:rPr>
          <w:color w:val="FF0000"/>
        </w:rPr>
        <w:lastRenderedPageBreak/>
        <w:fldChar w:fldCharType="end"/>
      </w:r>
      <w:r w:rsidR="008E2D91">
        <w:rPr>
          <w:color w:val="FF0000"/>
        </w:rPr>
        <w:object w:dxaOrig="8925" w:dyaOrig="12615" w14:anchorId="76D15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6.25pt;height:630.75pt" o:ole="">
            <v:imagedata r:id="rId8" o:title=""/>
          </v:shape>
          <o:OLEObject Type="Embed" ProgID="Acrobat.Document.DC" ShapeID="_x0000_i1032" DrawAspect="Content" ObjectID="_1835427293" r:id="rId9"/>
        </w:object>
      </w:r>
    </w:p>
    <w:p w14:paraId="43BEFAB3" w14:textId="10A4701C" w:rsidR="008E2D91" w:rsidRDefault="008E2D91" w:rsidP="00234152">
      <w:pPr>
        <w:ind w:firstLine="0"/>
        <w:rPr>
          <w:color w:val="FF0000"/>
        </w:rPr>
      </w:pPr>
    </w:p>
    <w:p w14:paraId="0F6D95CD" w14:textId="7A1892B7" w:rsidR="008E2D91" w:rsidRDefault="008E2D91" w:rsidP="00234152">
      <w:pPr>
        <w:ind w:firstLine="0"/>
        <w:rPr>
          <w:color w:val="FF0000"/>
        </w:rPr>
      </w:pPr>
    </w:p>
    <w:p w14:paraId="1BC16DFE" w14:textId="66A57852" w:rsidR="008E2D91" w:rsidRDefault="008E2D91" w:rsidP="00234152">
      <w:pPr>
        <w:ind w:firstLine="0"/>
        <w:rPr>
          <w:color w:val="FF0000"/>
        </w:rPr>
      </w:pPr>
    </w:p>
    <w:p w14:paraId="7505D3D4" w14:textId="7B9C5762" w:rsidR="008E2D91" w:rsidRDefault="008E2D91" w:rsidP="00234152">
      <w:pPr>
        <w:ind w:firstLine="0"/>
        <w:rPr>
          <w:color w:val="FF0000"/>
        </w:rPr>
      </w:pPr>
    </w:p>
    <w:p w14:paraId="37D1560B" w14:textId="33BE76BA" w:rsidR="008E2D91" w:rsidRDefault="008E2D91" w:rsidP="00234152">
      <w:pPr>
        <w:ind w:firstLine="0"/>
        <w:rPr>
          <w:color w:val="FF0000"/>
        </w:rPr>
      </w:pPr>
      <w:r>
        <w:rPr>
          <w:color w:val="FF0000"/>
        </w:rPr>
        <w:object w:dxaOrig="8925" w:dyaOrig="12615" w14:anchorId="7E3AE05E">
          <v:shape id="_x0000_i1034" type="#_x0000_t75" style="width:446.25pt;height:630.75pt" o:ole="">
            <v:imagedata r:id="rId10" o:title=""/>
          </v:shape>
          <o:OLEObject Type="Embed" ProgID="Acrobat.Document.DC" ShapeID="_x0000_i1034" DrawAspect="Content" ObjectID="_1835427294" r:id="rId11"/>
        </w:object>
      </w:r>
    </w:p>
    <w:p w14:paraId="2CDD8BB9" w14:textId="4A45FCFE" w:rsidR="008E2D91" w:rsidRDefault="008E2D91" w:rsidP="00234152">
      <w:pPr>
        <w:ind w:firstLine="0"/>
        <w:rPr>
          <w:color w:val="FF0000"/>
        </w:rPr>
      </w:pPr>
    </w:p>
    <w:p w14:paraId="7A076C5E" w14:textId="09D55906" w:rsidR="008E2D91" w:rsidRDefault="008E2D91" w:rsidP="00234152">
      <w:pPr>
        <w:ind w:firstLine="0"/>
        <w:rPr>
          <w:color w:val="FF0000"/>
        </w:rPr>
      </w:pPr>
    </w:p>
    <w:p w14:paraId="58C4ECDB" w14:textId="15BF77CF" w:rsidR="008E2D91" w:rsidRDefault="008E2D91" w:rsidP="00234152">
      <w:pPr>
        <w:ind w:firstLine="0"/>
        <w:rPr>
          <w:color w:val="FF0000"/>
        </w:rPr>
      </w:pPr>
    </w:p>
    <w:p w14:paraId="6D640967" w14:textId="31C9A004" w:rsidR="008E2D91" w:rsidRDefault="008E2D91" w:rsidP="00234152">
      <w:pPr>
        <w:ind w:firstLine="0"/>
        <w:rPr>
          <w:color w:val="FF0000"/>
        </w:rPr>
      </w:pPr>
    </w:p>
    <w:p w14:paraId="1F0C8D00" w14:textId="7D64A827" w:rsidR="008E2D91" w:rsidRPr="007F6BC0" w:rsidRDefault="008E2D91" w:rsidP="00234152">
      <w:pPr>
        <w:ind w:firstLine="0"/>
        <w:rPr>
          <w:color w:val="FF0000"/>
        </w:rPr>
      </w:pPr>
      <w:r>
        <w:rPr>
          <w:color w:val="FF0000"/>
        </w:rPr>
        <w:object w:dxaOrig="8925" w:dyaOrig="12615" w14:anchorId="10A950C5">
          <v:shape id="_x0000_i1036" type="#_x0000_t75" style="width:446.25pt;height:630.75pt" o:ole="">
            <v:imagedata r:id="rId12" o:title=""/>
          </v:shape>
          <o:OLEObject Type="Embed" ProgID="Acrobat.Document.DC" ShapeID="_x0000_i1036" DrawAspect="Content" ObjectID="_1835427295" r:id="rId13"/>
        </w:object>
      </w:r>
      <w:r>
        <w:rPr>
          <w:color w:val="FF0000"/>
        </w:rPr>
        <w:object w:dxaOrig="8925" w:dyaOrig="12615" w14:anchorId="365A63FE">
          <v:shape id="_x0000_i1038" type="#_x0000_t75" style="width:446.25pt;height:630.75pt" o:ole="">
            <v:imagedata r:id="rId14" o:title=""/>
          </v:shape>
          <o:OLEObject Type="Embed" ProgID="Acrobat.Document.DC" ShapeID="_x0000_i1038" DrawAspect="Content" ObjectID="_1835427296" r:id="rId15"/>
        </w:object>
      </w:r>
    </w:p>
    <w:sectPr w:rsidR="008E2D91" w:rsidRPr="007F6BC0" w:rsidSect="00E609AD">
      <w:footerReference w:type="default" r:id="rId16"/>
      <w:headerReference w:type="first" r:id="rId17"/>
      <w:footerReference w:type="first" r:id="rId18"/>
      <w:pgSz w:w="11906" w:h="16838" w:code="9"/>
      <w:pgMar w:top="1701" w:right="1134" w:bottom="1134" w:left="1418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2176A" w14:textId="77777777" w:rsidR="0021383F" w:rsidRDefault="0021383F" w:rsidP="00F0088E">
      <w:pPr>
        <w:spacing w:line="240" w:lineRule="auto"/>
      </w:pPr>
      <w:r>
        <w:separator/>
      </w:r>
    </w:p>
    <w:p w14:paraId="4458ED50" w14:textId="77777777" w:rsidR="0021383F" w:rsidRDefault="0021383F"/>
  </w:endnote>
  <w:endnote w:type="continuationSeparator" w:id="0">
    <w:p w14:paraId="461D8A17" w14:textId="77777777" w:rsidR="0021383F" w:rsidRDefault="0021383F" w:rsidP="00F0088E">
      <w:pPr>
        <w:spacing w:line="240" w:lineRule="auto"/>
      </w:pPr>
      <w:r>
        <w:continuationSeparator/>
      </w:r>
    </w:p>
    <w:p w14:paraId="76477695" w14:textId="77777777" w:rsidR="0021383F" w:rsidRDefault="002138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etaPro-Normal">
    <w:altName w:val="Calibri"/>
    <w:panose1 w:val="00000000000000000000"/>
    <w:charset w:val="00"/>
    <w:family w:val="modern"/>
    <w:notTrueType/>
    <w:pitch w:val="variable"/>
    <w:sig w:usb0="800002AF" w:usb1="4000206B" w:usb2="00000000" w:usb3="00000000" w:csb0="0000009F" w:csb1="00000000"/>
  </w:font>
  <w:font w:name="MetaPro-Bold">
    <w:altName w:val="Calibri"/>
    <w:panose1 w:val="00000000000000000000"/>
    <w:charset w:val="00"/>
    <w:family w:val="modern"/>
    <w:notTrueType/>
    <w:pitch w:val="variable"/>
    <w:sig w:usb0="800002AF" w:usb1="4000606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taPro-Black">
    <w:altName w:val="Calibri"/>
    <w:panose1 w:val="00000000000000000000"/>
    <w:charset w:val="00"/>
    <w:family w:val="modern"/>
    <w:notTrueType/>
    <w:pitch w:val="variable"/>
    <w:sig w:usb0="00000001" w:usb1="4000206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1FE8" w14:textId="77777777" w:rsidR="00A903DF" w:rsidRPr="002A7412" w:rsidRDefault="00C107B8" w:rsidP="002A7412">
    <w:pPr>
      <w:pStyle w:val="Podnoje"/>
      <w:tabs>
        <w:tab w:val="clear" w:pos="4536"/>
        <w:tab w:val="clear" w:pos="9072"/>
        <w:tab w:val="right" w:pos="9356"/>
      </w:tabs>
      <w:ind w:firstLine="0"/>
      <w:jc w:val="left"/>
      <w:rPr>
        <w:noProof/>
        <w:sz w:val="14"/>
        <w:szCs w:val="14"/>
        <w:lang w:eastAsia="hr-HR"/>
      </w:rPr>
    </w:pPr>
    <w:r w:rsidRPr="00C107B8">
      <w:rPr>
        <w:noProof/>
        <w:sz w:val="14"/>
        <w:szCs w:val="14"/>
        <w:lang w:eastAsia="hr-HR"/>
      </w:rPr>
      <w:t xml:space="preserve">SVEUČILIŠTE U SPLITU, </w:t>
    </w:r>
    <w:r w:rsidRPr="00C107B8">
      <w:rPr>
        <w:rFonts w:ascii="MetaPro-Black" w:hAnsi="MetaPro-Black"/>
        <w:noProof/>
        <w:sz w:val="14"/>
        <w:szCs w:val="14"/>
        <w:lang w:eastAsia="hr-HR"/>
      </w:rPr>
      <w:t>FAKULTET GRAĐEVINARSTVA, ARHITEKTURE I GEODEZIJE</w:t>
    </w:r>
    <w:r w:rsidR="00671CDC" w:rsidRPr="00C107B8">
      <w:rPr>
        <w:sz w:val="20"/>
        <w:szCs w:val="20"/>
      </w:rPr>
      <w:tab/>
    </w:r>
    <w:r w:rsidR="003A35BE" w:rsidRPr="00C107B8">
      <w:rPr>
        <w:rFonts w:ascii="MetaPro-Black" w:hAnsi="MetaPro-Black"/>
        <w:sz w:val="20"/>
        <w:szCs w:val="20"/>
      </w:rPr>
      <w:fldChar w:fldCharType="begin"/>
    </w:r>
    <w:r w:rsidR="003A35BE" w:rsidRPr="00C107B8">
      <w:rPr>
        <w:rFonts w:ascii="MetaPro-Black" w:hAnsi="MetaPro-Black"/>
        <w:sz w:val="20"/>
        <w:szCs w:val="20"/>
      </w:rPr>
      <w:instrText>PAGE   \* MERGEFORMAT</w:instrText>
    </w:r>
    <w:r w:rsidR="003A35BE" w:rsidRPr="00C107B8">
      <w:rPr>
        <w:rFonts w:ascii="MetaPro-Black" w:hAnsi="MetaPro-Black"/>
        <w:sz w:val="20"/>
        <w:szCs w:val="20"/>
      </w:rPr>
      <w:fldChar w:fldCharType="separate"/>
    </w:r>
    <w:r w:rsidR="00205E24">
      <w:rPr>
        <w:rFonts w:ascii="MetaPro-Black" w:hAnsi="MetaPro-Black"/>
        <w:noProof/>
        <w:sz w:val="20"/>
        <w:szCs w:val="20"/>
      </w:rPr>
      <w:t>4</w:t>
    </w:r>
    <w:r w:rsidR="003A35BE" w:rsidRPr="00C107B8">
      <w:rPr>
        <w:rFonts w:ascii="MetaPro-Black" w:hAnsi="MetaPro-Black"/>
        <w:sz w:val="20"/>
        <w:szCs w:val="20"/>
      </w:rPr>
      <w:fldChar w:fldCharType="end"/>
    </w:r>
    <w:r w:rsidR="00ED5CA8" w:rsidRPr="00C107B8">
      <w:rPr>
        <w:sz w:val="20"/>
        <w:szCs w:val="20"/>
      </w:rPr>
      <w:t>/</w:t>
    </w:r>
    <w:r w:rsidR="00ED5CA8" w:rsidRPr="00C107B8">
      <w:rPr>
        <w:sz w:val="20"/>
        <w:szCs w:val="20"/>
      </w:rPr>
      <w:fldChar w:fldCharType="begin"/>
    </w:r>
    <w:r w:rsidR="00ED5CA8" w:rsidRPr="00C107B8">
      <w:rPr>
        <w:sz w:val="20"/>
        <w:szCs w:val="20"/>
      </w:rPr>
      <w:instrText xml:space="preserve"> NUMPAGES   \* MERGEFORMAT </w:instrText>
    </w:r>
    <w:r w:rsidR="00ED5CA8" w:rsidRPr="00C107B8">
      <w:rPr>
        <w:sz w:val="20"/>
        <w:szCs w:val="20"/>
      </w:rPr>
      <w:fldChar w:fldCharType="separate"/>
    </w:r>
    <w:r w:rsidR="00205E24">
      <w:rPr>
        <w:noProof/>
        <w:sz w:val="20"/>
        <w:szCs w:val="20"/>
      </w:rPr>
      <w:t>4</w:t>
    </w:r>
    <w:r w:rsidR="00ED5CA8" w:rsidRPr="00C107B8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ook w:val="04A0" w:firstRow="1" w:lastRow="0" w:firstColumn="1" w:lastColumn="0" w:noHBand="0" w:noVBand="1"/>
    </w:tblPr>
    <w:tblGrid>
      <w:gridCol w:w="2981"/>
      <w:gridCol w:w="1908"/>
      <w:gridCol w:w="2310"/>
      <w:gridCol w:w="2157"/>
    </w:tblGrid>
    <w:tr w:rsidR="004D0B8F" w:rsidRPr="00A62BA0" w14:paraId="62DECF03" w14:textId="77777777" w:rsidTr="004D0B8F">
      <w:tc>
        <w:tcPr>
          <w:tcW w:w="2981" w:type="dxa"/>
          <w:shd w:val="clear" w:color="auto" w:fill="auto"/>
          <w:tcMar>
            <w:left w:w="0" w:type="dxa"/>
          </w:tcMar>
          <w:vAlign w:val="bottom"/>
        </w:tcPr>
        <w:p w14:paraId="1DB99C39" w14:textId="77777777" w:rsidR="00F91AE7" w:rsidRPr="00A62BA0" w:rsidRDefault="00F91AE7" w:rsidP="005C30CC">
          <w:pPr>
            <w:pStyle w:val="Podnoje"/>
            <w:tabs>
              <w:tab w:val="clear" w:pos="4536"/>
              <w:tab w:val="clear" w:pos="9072"/>
            </w:tabs>
            <w:spacing w:line="200" w:lineRule="exact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A62BA0">
            <w:rPr>
              <w:noProof/>
              <w:sz w:val="18"/>
              <w:szCs w:val="18"/>
              <w:lang w:eastAsia="hr-HR"/>
            </w:rPr>
            <w:t>MATICE HRVATSKE 15</w:t>
          </w:r>
        </w:p>
        <w:p w14:paraId="74AAF1AC" w14:textId="77777777" w:rsidR="00F91AE7" w:rsidRPr="00A62BA0" w:rsidRDefault="00F91AE7" w:rsidP="005C30CC">
          <w:pPr>
            <w:pStyle w:val="Podnoje"/>
            <w:tabs>
              <w:tab w:val="clear" w:pos="4536"/>
              <w:tab w:val="clear" w:pos="9072"/>
            </w:tabs>
            <w:spacing w:line="200" w:lineRule="exact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A62BA0">
            <w:rPr>
              <w:noProof/>
              <w:sz w:val="18"/>
              <w:szCs w:val="18"/>
              <w:lang w:eastAsia="hr-HR"/>
            </w:rPr>
            <w:t xml:space="preserve">21000 SPLIT </w:t>
          </w:r>
          <w:r w:rsidR="0045443C">
            <w:rPr>
              <w:noProof/>
              <w:sz w:val="18"/>
              <w:szCs w:val="18"/>
              <w:lang w:eastAsia="hr-HR"/>
            </w:rPr>
            <w:t>-</w:t>
          </w:r>
          <w:r w:rsidRPr="00A62BA0">
            <w:rPr>
              <w:noProof/>
              <w:sz w:val="18"/>
              <w:szCs w:val="18"/>
              <w:lang w:eastAsia="hr-HR"/>
            </w:rPr>
            <w:t xml:space="preserve"> HRVATSKA / CROATIA</w:t>
          </w:r>
        </w:p>
        <w:p w14:paraId="5D0651D0" w14:textId="77777777" w:rsidR="00F91AE7" w:rsidRPr="00A62BA0" w:rsidRDefault="00F91AE7" w:rsidP="005C30CC">
          <w:pPr>
            <w:pStyle w:val="Podnoje"/>
            <w:tabs>
              <w:tab w:val="clear" w:pos="4536"/>
              <w:tab w:val="clear" w:pos="9072"/>
            </w:tabs>
            <w:spacing w:line="200" w:lineRule="exact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A62BA0">
            <w:rPr>
              <w:rFonts w:ascii="MetaPro-Black" w:hAnsi="MetaPro-Black"/>
              <w:noProof/>
              <w:sz w:val="18"/>
              <w:szCs w:val="18"/>
              <w:lang w:eastAsia="hr-HR"/>
            </w:rPr>
            <w:t>www.gradst.hr</w:t>
          </w:r>
        </w:p>
      </w:tc>
      <w:tc>
        <w:tcPr>
          <w:tcW w:w="1908" w:type="dxa"/>
          <w:shd w:val="clear" w:color="auto" w:fill="auto"/>
          <w:tcMar>
            <w:left w:w="0" w:type="dxa"/>
          </w:tcMar>
          <w:vAlign w:val="bottom"/>
        </w:tcPr>
        <w:p w14:paraId="567D7BFE" w14:textId="77777777" w:rsidR="00F91AE7" w:rsidRPr="00A62BA0" w:rsidRDefault="00F91AE7" w:rsidP="005C30CC">
          <w:pPr>
            <w:pStyle w:val="Podnoje"/>
            <w:tabs>
              <w:tab w:val="clear" w:pos="4536"/>
              <w:tab w:val="clear" w:pos="9072"/>
            </w:tabs>
            <w:spacing w:line="200" w:lineRule="exact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A62BA0">
            <w:rPr>
              <w:rFonts w:ascii="MetaPro-Black" w:hAnsi="MetaPro-Black"/>
              <w:noProof/>
              <w:sz w:val="18"/>
              <w:szCs w:val="18"/>
              <w:lang w:eastAsia="hr-HR"/>
            </w:rPr>
            <w:t>T</w:t>
          </w:r>
          <w:r w:rsidRPr="00A62BA0">
            <w:rPr>
              <w:noProof/>
              <w:sz w:val="18"/>
              <w:szCs w:val="18"/>
              <w:lang w:eastAsia="hr-HR"/>
            </w:rPr>
            <w:t>: +385 (0)21 303 333</w:t>
          </w:r>
        </w:p>
        <w:p w14:paraId="270A9A8A" w14:textId="77777777" w:rsidR="00F91AE7" w:rsidRPr="00A62BA0" w:rsidRDefault="00F91AE7" w:rsidP="005C30CC">
          <w:pPr>
            <w:pStyle w:val="Podnoje"/>
            <w:tabs>
              <w:tab w:val="clear" w:pos="4536"/>
              <w:tab w:val="clear" w:pos="9072"/>
            </w:tabs>
            <w:spacing w:line="200" w:lineRule="exact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A62BA0">
            <w:rPr>
              <w:rFonts w:ascii="MetaPro-Black" w:hAnsi="MetaPro-Black"/>
              <w:noProof/>
              <w:sz w:val="18"/>
              <w:szCs w:val="18"/>
              <w:lang w:eastAsia="hr-HR"/>
            </w:rPr>
            <w:t>F</w:t>
          </w:r>
          <w:r w:rsidRPr="00A62BA0">
            <w:rPr>
              <w:noProof/>
              <w:sz w:val="18"/>
              <w:szCs w:val="18"/>
              <w:lang w:eastAsia="hr-HR"/>
            </w:rPr>
            <w:t>: +385 (0)21 465 117</w:t>
          </w:r>
        </w:p>
        <w:p w14:paraId="5CD75CC0" w14:textId="77777777" w:rsidR="00F91AE7" w:rsidRPr="00A62BA0" w:rsidRDefault="00F91AE7" w:rsidP="005C30CC">
          <w:pPr>
            <w:pStyle w:val="Podnoje"/>
            <w:tabs>
              <w:tab w:val="clear" w:pos="4536"/>
              <w:tab w:val="clear" w:pos="9072"/>
            </w:tabs>
            <w:spacing w:line="200" w:lineRule="exact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A62BA0">
            <w:rPr>
              <w:rFonts w:ascii="MetaPro-Black" w:hAnsi="MetaPro-Black"/>
              <w:noProof/>
              <w:sz w:val="18"/>
              <w:szCs w:val="18"/>
              <w:lang w:eastAsia="hr-HR"/>
            </w:rPr>
            <w:t>E</w:t>
          </w:r>
          <w:r w:rsidRPr="00A62BA0">
            <w:rPr>
              <w:noProof/>
              <w:sz w:val="18"/>
              <w:szCs w:val="18"/>
              <w:lang w:eastAsia="hr-HR"/>
            </w:rPr>
            <w:t>: info@gradst.hr</w:t>
          </w:r>
        </w:p>
      </w:tc>
      <w:tc>
        <w:tcPr>
          <w:tcW w:w="2310" w:type="dxa"/>
          <w:shd w:val="clear" w:color="auto" w:fill="auto"/>
          <w:tcMar>
            <w:left w:w="0" w:type="dxa"/>
          </w:tcMar>
          <w:vAlign w:val="bottom"/>
        </w:tcPr>
        <w:p w14:paraId="4D0E0991" w14:textId="77777777" w:rsidR="00F91AE7" w:rsidRPr="00A62BA0" w:rsidRDefault="00F91AE7" w:rsidP="005C30CC">
          <w:pPr>
            <w:pStyle w:val="Podnoje"/>
            <w:tabs>
              <w:tab w:val="clear" w:pos="4536"/>
              <w:tab w:val="clear" w:pos="9072"/>
            </w:tabs>
            <w:spacing w:line="200" w:lineRule="exact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A62BA0">
            <w:rPr>
              <w:rFonts w:ascii="MetaPro-Black" w:hAnsi="MetaPro-Black"/>
              <w:noProof/>
              <w:sz w:val="18"/>
              <w:szCs w:val="18"/>
              <w:lang w:eastAsia="hr-HR"/>
            </w:rPr>
            <w:t>IBAN</w:t>
          </w:r>
          <w:r w:rsidRPr="00A62BA0">
            <w:rPr>
              <w:noProof/>
              <w:sz w:val="18"/>
              <w:szCs w:val="18"/>
              <w:lang w:eastAsia="hr-HR"/>
            </w:rPr>
            <w:t>:</w:t>
          </w:r>
        </w:p>
        <w:p w14:paraId="2E91D505" w14:textId="77777777" w:rsidR="00F91AE7" w:rsidRPr="00A62BA0" w:rsidRDefault="00F91AE7" w:rsidP="005C30CC">
          <w:pPr>
            <w:pStyle w:val="Podnoje"/>
            <w:tabs>
              <w:tab w:val="clear" w:pos="4536"/>
              <w:tab w:val="clear" w:pos="9072"/>
            </w:tabs>
            <w:spacing w:line="200" w:lineRule="exact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A62BA0">
            <w:rPr>
              <w:noProof/>
              <w:sz w:val="18"/>
              <w:szCs w:val="18"/>
              <w:lang w:eastAsia="hr-HR"/>
            </w:rPr>
            <w:t>HR</w:t>
          </w:r>
          <w:r w:rsidR="00247DEA">
            <w:rPr>
              <w:noProof/>
              <w:sz w:val="18"/>
              <w:szCs w:val="18"/>
              <w:lang w:eastAsia="hr-HR"/>
            </w:rPr>
            <w:t>3724070001100579623</w:t>
          </w:r>
        </w:p>
        <w:p w14:paraId="2BA5F663" w14:textId="77777777" w:rsidR="00F91AE7" w:rsidRPr="00A62BA0" w:rsidRDefault="00F91AE7" w:rsidP="005C30CC">
          <w:pPr>
            <w:pStyle w:val="Podnoje"/>
            <w:tabs>
              <w:tab w:val="clear" w:pos="4536"/>
              <w:tab w:val="clear" w:pos="9072"/>
            </w:tabs>
            <w:spacing w:line="200" w:lineRule="exact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A62BA0">
            <w:rPr>
              <w:rFonts w:ascii="MetaPro-Black" w:hAnsi="MetaPro-Black"/>
              <w:noProof/>
              <w:sz w:val="18"/>
              <w:szCs w:val="18"/>
              <w:lang w:eastAsia="hr-HR"/>
            </w:rPr>
            <w:t>OIB</w:t>
          </w:r>
          <w:r w:rsidRPr="00A62BA0">
            <w:rPr>
              <w:noProof/>
              <w:sz w:val="18"/>
              <w:szCs w:val="18"/>
              <w:lang w:eastAsia="hr-HR"/>
            </w:rPr>
            <w:t>: 83615500218</w:t>
          </w:r>
        </w:p>
      </w:tc>
      <w:tc>
        <w:tcPr>
          <w:tcW w:w="2157" w:type="dxa"/>
          <w:shd w:val="clear" w:color="auto" w:fill="auto"/>
          <w:tcMar>
            <w:left w:w="0" w:type="dxa"/>
            <w:right w:w="0" w:type="dxa"/>
          </w:tcMar>
        </w:tcPr>
        <w:p w14:paraId="18E9F814" w14:textId="77777777" w:rsidR="00F91AE7" w:rsidRPr="00A62BA0" w:rsidRDefault="00FE7553" w:rsidP="005C30CC">
          <w:pPr>
            <w:pStyle w:val="Podnoje"/>
            <w:tabs>
              <w:tab w:val="clear" w:pos="4536"/>
              <w:tab w:val="clear" w:pos="9072"/>
            </w:tabs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>
            <w:rPr>
              <w:noProof/>
              <w:lang w:val="en-US"/>
            </w:rPr>
            <w:drawing>
              <wp:inline distT="0" distB="0" distL="0" distR="0" wp14:anchorId="6AEA677E" wp14:editId="3D9141D0">
                <wp:extent cx="1339850" cy="672903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zvo_phd_RGB_H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0" cy="672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27B5B">
            <w:rPr>
              <w:noProof/>
              <w:lang w:val="en-US"/>
            </w:rPr>
            <w:drawing>
              <wp:anchor distT="0" distB="0" distL="114300" distR="114300" simplePos="0" relativeHeight="251658752" behindDoc="1" locked="0" layoutInCell="1" allowOverlap="1" wp14:anchorId="089697EA" wp14:editId="144EAD33">
                <wp:simplePos x="0" y="0"/>
                <wp:positionH relativeFrom="column">
                  <wp:posOffset>1038860</wp:posOffset>
                </wp:positionH>
                <wp:positionV relativeFrom="page">
                  <wp:posOffset>9286875</wp:posOffset>
                </wp:positionV>
                <wp:extent cx="1468755" cy="734695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875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27B5B">
            <w:rPr>
              <w:noProof/>
              <w:lang w:val="en-US"/>
            </w:rPr>
            <w:drawing>
              <wp:anchor distT="0" distB="0" distL="114300" distR="114300" simplePos="0" relativeHeight="251657728" behindDoc="1" locked="0" layoutInCell="1" allowOverlap="1" wp14:anchorId="2957320E" wp14:editId="1128033A">
                <wp:simplePos x="0" y="0"/>
                <wp:positionH relativeFrom="column">
                  <wp:posOffset>1038860</wp:posOffset>
                </wp:positionH>
                <wp:positionV relativeFrom="page">
                  <wp:posOffset>9286875</wp:posOffset>
                </wp:positionV>
                <wp:extent cx="1468755" cy="734695"/>
                <wp:effectExtent l="0" t="0" r="0" b="0"/>
                <wp:wrapNone/>
                <wp:docPr id="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875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27B5B">
            <w:rPr>
              <w:noProof/>
              <w:lang w:val="en-US"/>
            </w:rPr>
            <w:drawing>
              <wp:anchor distT="0" distB="0" distL="114300" distR="114300" simplePos="0" relativeHeight="251656704" behindDoc="1" locked="0" layoutInCell="1" allowOverlap="1" wp14:anchorId="47108E21" wp14:editId="61295B75">
                <wp:simplePos x="0" y="0"/>
                <wp:positionH relativeFrom="column">
                  <wp:posOffset>1038860</wp:posOffset>
                </wp:positionH>
                <wp:positionV relativeFrom="page">
                  <wp:posOffset>9286875</wp:posOffset>
                </wp:positionV>
                <wp:extent cx="1468755" cy="734695"/>
                <wp:effectExtent l="0" t="0" r="0" b="0"/>
                <wp:wrapNone/>
                <wp:docPr id="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875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8B88554" w14:textId="77777777" w:rsidR="001D768C" w:rsidRPr="00CF44CE" w:rsidRDefault="001D768C" w:rsidP="005611FF">
    <w:pPr>
      <w:pStyle w:val="Podnoje"/>
      <w:tabs>
        <w:tab w:val="clear" w:pos="4536"/>
        <w:tab w:val="left" w:pos="3119"/>
        <w:tab w:val="left" w:pos="5387"/>
      </w:tabs>
      <w:spacing w:line="20" w:lineRule="exact"/>
      <w:rPr>
        <w:noProof/>
        <w:sz w:val="18"/>
        <w:szCs w:val="18"/>
        <w:lang w:eastAsia="hr-H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5B7BF" w14:textId="77777777" w:rsidR="0021383F" w:rsidRDefault="0021383F" w:rsidP="00F0088E">
      <w:pPr>
        <w:spacing w:line="240" w:lineRule="auto"/>
      </w:pPr>
      <w:r>
        <w:separator/>
      </w:r>
    </w:p>
    <w:p w14:paraId="59870948" w14:textId="77777777" w:rsidR="0021383F" w:rsidRDefault="0021383F"/>
  </w:footnote>
  <w:footnote w:type="continuationSeparator" w:id="0">
    <w:p w14:paraId="27A95BB1" w14:textId="77777777" w:rsidR="0021383F" w:rsidRDefault="0021383F" w:rsidP="00F0088E">
      <w:pPr>
        <w:spacing w:line="240" w:lineRule="auto"/>
      </w:pPr>
      <w:r>
        <w:continuationSeparator/>
      </w:r>
    </w:p>
    <w:p w14:paraId="272F59B6" w14:textId="77777777" w:rsidR="0021383F" w:rsidRDefault="002138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9"/>
      <w:gridCol w:w="3119"/>
      <w:gridCol w:w="3119"/>
    </w:tblGrid>
    <w:tr w:rsidR="005A5CFA" w14:paraId="41655539" w14:textId="77777777" w:rsidTr="004522D7">
      <w:tc>
        <w:tcPr>
          <w:tcW w:w="3119" w:type="dxa"/>
          <w:shd w:val="clear" w:color="auto" w:fill="auto"/>
          <w:vAlign w:val="center"/>
        </w:tcPr>
        <w:p w14:paraId="0317477C" w14:textId="77777777" w:rsidR="005A5CFA" w:rsidRPr="004522D7" w:rsidRDefault="00F27B5B" w:rsidP="00F04AAA">
          <w:pPr>
            <w:pStyle w:val="Zaglavlje"/>
            <w:tabs>
              <w:tab w:val="clear" w:pos="4536"/>
              <w:tab w:val="clear" w:pos="9072"/>
            </w:tabs>
            <w:ind w:firstLine="0"/>
            <w:jc w:val="left"/>
            <w:rPr>
              <w:noProof/>
              <w:lang w:eastAsia="hr-HR"/>
            </w:rPr>
          </w:pPr>
          <w:r>
            <w:rPr>
              <w:noProof/>
              <w:lang w:val="en-US"/>
            </w:rPr>
            <w:drawing>
              <wp:inline distT="0" distB="0" distL="0" distR="0" wp14:anchorId="7C5A39EB" wp14:editId="2C6CF471">
                <wp:extent cx="1739900" cy="393700"/>
                <wp:effectExtent l="0" t="0" r="0" b="0"/>
                <wp:docPr id="22" name="Picture 22" descr="FGAG logotip - 0 (znak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FGAG logotip - 0 (znak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9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shd w:val="clear" w:color="auto" w:fill="auto"/>
          <w:vAlign w:val="center"/>
        </w:tcPr>
        <w:p w14:paraId="2F1E12DA" w14:textId="77777777" w:rsidR="005A5CFA" w:rsidRPr="004522D7" w:rsidRDefault="005A5CFA" w:rsidP="00F04AAA">
          <w:pPr>
            <w:pStyle w:val="Zaglavlje"/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4522D7">
            <w:rPr>
              <w:noProof/>
              <w:sz w:val="18"/>
              <w:szCs w:val="18"/>
              <w:lang w:eastAsia="hr-HR"/>
            </w:rPr>
            <w:t>SVEUČILIŠTE U SPLITU</w:t>
          </w:r>
        </w:p>
        <w:p w14:paraId="2FC5EE85" w14:textId="77777777" w:rsidR="005A5CFA" w:rsidRPr="004522D7" w:rsidRDefault="005A5CFA" w:rsidP="00F04AAA">
          <w:pPr>
            <w:pStyle w:val="Zaglavlje"/>
            <w:tabs>
              <w:tab w:val="clear" w:pos="4536"/>
              <w:tab w:val="clear" w:pos="9072"/>
              <w:tab w:val="right" w:pos="3045"/>
            </w:tabs>
            <w:ind w:firstLine="0"/>
            <w:jc w:val="left"/>
            <w:rPr>
              <w:rFonts w:ascii="MetaPro-Black" w:hAnsi="MetaPro-Black"/>
              <w:noProof/>
              <w:sz w:val="18"/>
              <w:szCs w:val="18"/>
              <w:lang w:eastAsia="hr-HR"/>
            </w:rPr>
          </w:pPr>
          <w:r w:rsidRPr="004522D7">
            <w:rPr>
              <w:rFonts w:ascii="MetaPro-Black" w:hAnsi="MetaPro-Black"/>
              <w:noProof/>
              <w:sz w:val="18"/>
              <w:szCs w:val="18"/>
              <w:lang w:eastAsia="hr-HR"/>
            </w:rPr>
            <w:t>FAKULTET GRAĐEVINARSTVA,</w:t>
          </w:r>
        </w:p>
        <w:p w14:paraId="575C2D12" w14:textId="77777777" w:rsidR="005A5CFA" w:rsidRPr="004522D7" w:rsidRDefault="005A5CFA" w:rsidP="00F04AAA">
          <w:pPr>
            <w:pStyle w:val="Zaglavlje"/>
            <w:tabs>
              <w:tab w:val="clear" w:pos="4536"/>
              <w:tab w:val="clear" w:pos="9072"/>
            </w:tabs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4522D7">
            <w:rPr>
              <w:rFonts w:ascii="MetaPro-Black" w:hAnsi="MetaPro-Black"/>
              <w:noProof/>
              <w:sz w:val="18"/>
              <w:szCs w:val="18"/>
              <w:lang w:eastAsia="hr-HR"/>
            </w:rPr>
            <w:t>ARHITEKTURE I GEODEZIJE</w:t>
          </w:r>
        </w:p>
      </w:tc>
      <w:tc>
        <w:tcPr>
          <w:tcW w:w="3119" w:type="dxa"/>
          <w:shd w:val="clear" w:color="auto" w:fill="auto"/>
          <w:vAlign w:val="center"/>
        </w:tcPr>
        <w:p w14:paraId="0639F3B1" w14:textId="77777777" w:rsidR="005A5CFA" w:rsidRPr="004522D7" w:rsidRDefault="005A5CFA" w:rsidP="00F04AAA">
          <w:pPr>
            <w:spacing w:line="240" w:lineRule="auto"/>
            <w:ind w:firstLine="0"/>
            <w:jc w:val="left"/>
            <w:rPr>
              <w:sz w:val="18"/>
              <w:szCs w:val="18"/>
              <w:lang w:val="en-GB"/>
            </w:rPr>
          </w:pPr>
          <w:r w:rsidRPr="004522D7">
            <w:rPr>
              <w:sz w:val="18"/>
              <w:szCs w:val="18"/>
              <w:lang w:val="en-GB"/>
            </w:rPr>
            <w:t>UNIVERSITY OF SPLIT</w:t>
          </w:r>
        </w:p>
        <w:p w14:paraId="78469335" w14:textId="77777777" w:rsidR="005A5CFA" w:rsidRPr="004522D7" w:rsidRDefault="005A5CFA" w:rsidP="00F04AAA">
          <w:pPr>
            <w:spacing w:line="240" w:lineRule="auto"/>
            <w:ind w:firstLine="0"/>
            <w:jc w:val="left"/>
            <w:rPr>
              <w:rFonts w:ascii="MetaPro-Black" w:hAnsi="MetaPro-Black"/>
              <w:sz w:val="18"/>
              <w:szCs w:val="18"/>
              <w:lang w:val="en-GB"/>
            </w:rPr>
          </w:pPr>
          <w:r w:rsidRPr="004522D7">
            <w:rPr>
              <w:rFonts w:ascii="MetaPro-Black" w:hAnsi="MetaPro-Black"/>
              <w:sz w:val="18"/>
              <w:szCs w:val="18"/>
              <w:lang w:val="en-GB"/>
            </w:rPr>
            <w:t>FACULTY OF CIVIL ENGINEERING,</w:t>
          </w:r>
        </w:p>
        <w:p w14:paraId="468A4427" w14:textId="77777777" w:rsidR="005A5CFA" w:rsidRPr="004522D7" w:rsidRDefault="005A5CFA" w:rsidP="00F04AAA">
          <w:pPr>
            <w:pStyle w:val="Zaglavlje"/>
            <w:tabs>
              <w:tab w:val="clear" w:pos="4536"/>
              <w:tab w:val="clear" w:pos="9072"/>
            </w:tabs>
            <w:ind w:firstLine="0"/>
            <w:jc w:val="left"/>
            <w:rPr>
              <w:noProof/>
              <w:sz w:val="18"/>
              <w:szCs w:val="18"/>
              <w:lang w:eastAsia="hr-HR"/>
            </w:rPr>
          </w:pPr>
          <w:r w:rsidRPr="004522D7">
            <w:rPr>
              <w:rFonts w:ascii="MetaPro-Black" w:hAnsi="MetaPro-Black"/>
              <w:sz w:val="18"/>
              <w:szCs w:val="18"/>
              <w:lang w:val="en-GB"/>
            </w:rPr>
            <w:t>ARCHITECTURE AND GEODESY</w:t>
          </w:r>
        </w:p>
      </w:tc>
    </w:tr>
  </w:tbl>
  <w:p w14:paraId="6783495E" w14:textId="77777777" w:rsidR="001D768C" w:rsidRPr="00F16D6E" w:rsidRDefault="001D768C" w:rsidP="00F16D6E">
    <w:pPr>
      <w:pStyle w:val="Zaglavlje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015A2"/>
    <w:multiLevelType w:val="hybridMultilevel"/>
    <w:tmpl w:val="21123616"/>
    <w:lvl w:ilvl="0" w:tplc="444A1BD2">
      <w:start w:val="1"/>
      <w:numFmt w:val="decimal"/>
      <w:pStyle w:val="ListaBroj2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06F17"/>
    <w:multiLevelType w:val="hybridMultilevel"/>
    <w:tmpl w:val="D00C18EA"/>
    <w:lvl w:ilvl="0" w:tplc="1EDAF8BA">
      <w:start w:val="1"/>
      <w:numFmt w:val="decimal"/>
      <w:pStyle w:val="ListaBroj1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74011"/>
    <w:multiLevelType w:val="hybridMultilevel"/>
    <w:tmpl w:val="2DEAE9E4"/>
    <w:lvl w:ilvl="0" w:tplc="041A0005">
      <w:start w:val="1"/>
      <w:numFmt w:val="bullet"/>
      <w:lvlText w:val=""/>
      <w:lvlJc w:val="left"/>
      <w:pPr>
        <w:ind w:left="114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3" w15:restartNumberingAfterBreak="0">
    <w:nsid w:val="30450176"/>
    <w:multiLevelType w:val="hybridMultilevel"/>
    <w:tmpl w:val="240432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D5563D"/>
    <w:multiLevelType w:val="hybridMultilevel"/>
    <w:tmpl w:val="7A626614"/>
    <w:lvl w:ilvl="0" w:tplc="7ABE26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628C1"/>
    <w:multiLevelType w:val="hybridMultilevel"/>
    <w:tmpl w:val="4C2A4292"/>
    <w:lvl w:ilvl="0" w:tplc="041A0019">
      <w:start w:val="1"/>
      <w:numFmt w:val="lowerLetter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A5648D"/>
    <w:multiLevelType w:val="hybridMultilevel"/>
    <w:tmpl w:val="BC0A3F86"/>
    <w:lvl w:ilvl="0" w:tplc="6CF46FA8">
      <w:start w:val="1"/>
      <w:numFmt w:val="bullet"/>
      <w:pStyle w:val="Odlomakpopisa"/>
      <w:lvlText w:val=""/>
      <w:lvlJc w:val="left"/>
      <w:pPr>
        <w:ind w:left="720" w:hanging="360"/>
      </w:pPr>
      <w:rPr>
        <w:rFonts w:ascii="Wingdings" w:hAnsi="Wingdings" w:hint="default"/>
        <w:color w:val="632423" w:themeColor="accent2" w:themeShade="80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E5135"/>
    <w:multiLevelType w:val="hybridMultilevel"/>
    <w:tmpl w:val="0284C43E"/>
    <w:lvl w:ilvl="0" w:tplc="28DA7A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26760"/>
    <w:multiLevelType w:val="hybridMultilevel"/>
    <w:tmpl w:val="D610C7EA"/>
    <w:lvl w:ilvl="0" w:tplc="F696920A">
      <w:start w:val="1"/>
      <w:numFmt w:val="bullet"/>
      <w:pStyle w:val="Listauvuena"/>
      <w:lvlText w:val=""/>
      <w:lvlJc w:val="left"/>
      <w:pPr>
        <w:ind w:left="720" w:hanging="360"/>
      </w:pPr>
      <w:rPr>
        <w:rFonts w:ascii="Wingdings" w:hAnsi="Wingdings" w:hint="default"/>
        <w:color w:val="632423" w:themeColor="accent2" w:themeShade="80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2104A"/>
    <w:multiLevelType w:val="hybridMultilevel"/>
    <w:tmpl w:val="05B8C41A"/>
    <w:lvl w:ilvl="0" w:tplc="8C4A77AA">
      <w:start w:val="1"/>
      <w:numFmt w:val="bullet"/>
      <w:pStyle w:val="CRTICA"/>
      <w:lvlText w:val="-"/>
      <w:lvlJc w:val="left"/>
      <w:pPr>
        <w:ind w:left="1145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2"/>
  </w:num>
  <w:num w:numId="4">
    <w:abstractNumId w:val="6"/>
  </w:num>
  <w:num w:numId="5">
    <w:abstractNumId w:val="8"/>
  </w:num>
  <w:num w:numId="6">
    <w:abstractNumId w:val="1"/>
    <w:lvlOverride w:ilvl="0">
      <w:lvl w:ilvl="0" w:tplc="1EDAF8BA">
        <w:start w:val="1"/>
        <w:numFmt w:val="decimal"/>
        <w:pStyle w:val="ListaBroj1"/>
        <w:lvlText w:val="%1."/>
        <w:lvlJc w:val="left"/>
        <w:pPr>
          <w:tabs>
            <w:tab w:val="num" w:pos="425"/>
          </w:tabs>
          <w:ind w:left="425" w:hanging="425"/>
        </w:pPr>
        <w:rPr>
          <w:rFonts w:hint="default"/>
        </w:rPr>
      </w:lvl>
    </w:lvlOverride>
    <w:lvlOverride w:ilvl="1">
      <w:lvl w:ilvl="1" w:tplc="041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0"/>
    <w:lvlOverride w:ilvl="0">
      <w:lvl w:ilvl="0" w:tplc="444A1BD2">
        <w:start w:val="1"/>
        <w:numFmt w:val="decimal"/>
        <w:pStyle w:val="ListaBroj2"/>
        <w:lvlText w:val="%1."/>
        <w:lvlJc w:val="center"/>
        <w:pPr>
          <w:tabs>
            <w:tab w:val="num" w:pos="851"/>
          </w:tabs>
          <w:ind w:left="851" w:hanging="426"/>
        </w:pPr>
        <w:rPr>
          <w:rFonts w:hint="default"/>
        </w:rPr>
      </w:lvl>
    </w:lvlOverride>
    <w:lvlOverride w:ilvl="1">
      <w:lvl w:ilvl="1" w:tplc="041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>
    <w:abstractNumId w:val="3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456"/>
    <w:rsid w:val="000010D0"/>
    <w:rsid w:val="00001F23"/>
    <w:rsid w:val="000028C6"/>
    <w:rsid w:val="0000364A"/>
    <w:rsid w:val="0000465E"/>
    <w:rsid w:val="0000483A"/>
    <w:rsid w:val="00007839"/>
    <w:rsid w:val="00011723"/>
    <w:rsid w:val="0001244C"/>
    <w:rsid w:val="00012C4D"/>
    <w:rsid w:val="000136E9"/>
    <w:rsid w:val="00014396"/>
    <w:rsid w:val="00014523"/>
    <w:rsid w:val="00014E7C"/>
    <w:rsid w:val="000171D5"/>
    <w:rsid w:val="0002065A"/>
    <w:rsid w:val="00021F3E"/>
    <w:rsid w:val="00022892"/>
    <w:rsid w:val="00024F73"/>
    <w:rsid w:val="00025ACB"/>
    <w:rsid w:val="000262BB"/>
    <w:rsid w:val="00026442"/>
    <w:rsid w:val="000300EF"/>
    <w:rsid w:val="000310B3"/>
    <w:rsid w:val="00032D08"/>
    <w:rsid w:val="0003306B"/>
    <w:rsid w:val="00035A9B"/>
    <w:rsid w:val="000364C5"/>
    <w:rsid w:val="00036E86"/>
    <w:rsid w:val="000372DE"/>
    <w:rsid w:val="00037B43"/>
    <w:rsid w:val="00037C39"/>
    <w:rsid w:val="00040062"/>
    <w:rsid w:val="0004238C"/>
    <w:rsid w:val="000430E8"/>
    <w:rsid w:val="00045018"/>
    <w:rsid w:val="000458EC"/>
    <w:rsid w:val="0004741C"/>
    <w:rsid w:val="000505A8"/>
    <w:rsid w:val="00050FCE"/>
    <w:rsid w:val="0005180D"/>
    <w:rsid w:val="000577E8"/>
    <w:rsid w:val="00057A71"/>
    <w:rsid w:val="00060303"/>
    <w:rsid w:val="00062D55"/>
    <w:rsid w:val="00063A11"/>
    <w:rsid w:val="00065F41"/>
    <w:rsid w:val="000662D9"/>
    <w:rsid w:val="00070326"/>
    <w:rsid w:val="00070781"/>
    <w:rsid w:val="00070F9D"/>
    <w:rsid w:val="000741CF"/>
    <w:rsid w:val="00075D75"/>
    <w:rsid w:val="00075FF9"/>
    <w:rsid w:val="00080061"/>
    <w:rsid w:val="000801F6"/>
    <w:rsid w:val="0008406D"/>
    <w:rsid w:val="00087711"/>
    <w:rsid w:val="000903EE"/>
    <w:rsid w:val="000906FC"/>
    <w:rsid w:val="000926FD"/>
    <w:rsid w:val="00096FC6"/>
    <w:rsid w:val="000977E2"/>
    <w:rsid w:val="000A1ADD"/>
    <w:rsid w:val="000A7856"/>
    <w:rsid w:val="000A7B6A"/>
    <w:rsid w:val="000B0594"/>
    <w:rsid w:val="000B0AF7"/>
    <w:rsid w:val="000B2A36"/>
    <w:rsid w:val="000B2FCD"/>
    <w:rsid w:val="000B3B9F"/>
    <w:rsid w:val="000C332E"/>
    <w:rsid w:val="000C669A"/>
    <w:rsid w:val="000D049F"/>
    <w:rsid w:val="000D1DA1"/>
    <w:rsid w:val="000D260D"/>
    <w:rsid w:val="000D62B1"/>
    <w:rsid w:val="000E0584"/>
    <w:rsid w:val="000E09C1"/>
    <w:rsid w:val="000E1B4F"/>
    <w:rsid w:val="000E273B"/>
    <w:rsid w:val="000E328F"/>
    <w:rsid w:val="000E652C"/>
    <w:rsid w:val="000F6D14"/>
    <w:rsid w:val="000F7E95"/>
    <w:rsid w:val="00103807"/>
    <w:rsid w:val="0011067F"/>
    <w:rsid w:val="001107F3"/>
    <w:rsid w:val="00116F25"/>
    <w:rsid w:val="0012183F"/>
    <w:rsid w:val="00121954"/>
    <w:rsid w:val="00121A31"/>
    <w:rsid w:val="00124D00"/>
    <w:rsid w:val="00126D7E"/>
    <w:rsid w:val="001300FA"/>
    <w:rsid w:val="0013285E"/>
    <w:rsid w:val="00132F11"/>
    <w:rsid w:val="001341FB"/>
    <w:rsid w:val="00134243"/>
    <w:rsid w:val="001357EA"/>
    <w:rsid w:val="00141479"/>
    <w:rsid w:val="00141E1D"/>
    <w:rsid w:val="001514CD"/>
    <w:rsid w:val="00151F55"/>
    <w:rsid w:val="00152C9E"/>
    <w:rsid w:val="00154916"/>
    <w:rsid w:val="00155517"/>
    <w:rsid w:val="001605C7"/>
    <w:rsid w:val="00162EFD"/>
    <w:rsid w:val="0016349C"/>
    <w:rsid w:val="0016357C"/>
    <w:rsid w:val="00164969"/>
    <w:rsid w:val="00164EAF"/>
    <w:rsid w:val="00166CA5"/>
    <w:rsid w:val="001673AE"/>
    <w:rsid w:val="00170036"/>
    <w:rsid w:val="00175854"/>
    <w:rsid w:val="00177F15"/>
    <w:rsid w:val="00182203"/>
    <w:rsid w:val="001826F2"/>
    <w:rsid w:val="00183264"/>
    <w:rsid w:val="001839E4"/>
    <w:rsid w:val="00183DDF"/>
    <w:rsid w:val="00187641"/>
    <w:rsid w:val="0019306A"/>
    <w:rsid w:val="0019367B"/>
    <w:rsid w:val="00193700"/>
    <w:rsid w:val="00193AC9"/>
    <w:rsid w:val="0019470D"/>
    <w:rsid w:val="001A1A8A"/>
    <w:rsid w:val="001B230D"/>
    <w:rsid w:val="001B4657"/>
    <w:rsid w:val="001B63A6"/>
    <w:rsid w:val="001B7919"/>
    <w:rsid w:val="001C6E19"/>
    <w:rsid w:val="001D1774"/>
    <w:rsid w:val="001D2339"/>
    <w:rsid w:val="001D2F33"/>
    <w:rsid w:val="001D31E8"/>
    <w:rsid w:val="001D41DF"/>
    <w:rsid w:val="001D5750"/>
    <w:rsid w:val="001D660C"/>
    <w:rsid w:val="001D6B7F"/>
    <w:rsid w:val="001D768C"/>
    <w:rsid w:val="001E03FD"/>
    <w:rsid w:val="001E0F6A"/>
    <w:rsid w:val="001E2A8B"/>
    <w:rsid w:val="001E3DF5"/>
    <w:rsid w:val="001E4B01"/>
    <w:rsid w:val="001E5212"/>
    <w:rsid w:val="001E63E3"/>
    <w:rsid w:val="001E7908"/>
    <w:rsid w:val="001F1D61"/>
    <w:rsid w:val="001F35DC"/>
    <w:rsid w:val="001F402C"/>
    <w:rsid w:val="001F5237"/>
    <w:rsid w:val="00201004"/>
    <w:rsid w:val="00202081"/>
    <w:rsid w:val="0020541E"/>
    <w:rsid w:val="00205604"/>
    <w:rsid w:val="00205E24"/>
    <w:rsid w:val="002060AD"/>
    <w:rsid w:val="002118FC"/>
    <w:rsid w:val="0021254C"/>
    <w:rsid w:val="0021289A"/>
    <w:rsid w:val="0021383F"/>
    <w:rsid w:val="00214493"/>
    <w:rsid w:val="00216BD2"/>
    <w:rsid w:val="00216E0E"/>
    <w:rsid w:val="00220D02"/>
    <w:rsid w:val="0022192E"/>
    <w:rsid w:val="00221C53"/>
    <w:rsid w:val="00224538"/>
    <w:rsid w:val="00225D4E"/>
    <w:rsid w:val="00227601"/>
    <w:rsid w:val="002319B4"/>
    <w:rsid w:val="00231AB4"/>
    <w:rsid w:val="00231B26"/>
    <w:rsid w:val="00232DB1"/>
    <w:rsid w:val="00232F20"/>
    <w:rsid w:val="002338A2"/>
    <w:rsid w:val="00234152"/>
    <w:rsid w:val="002354AC"/>
    <w:rsid w:val="00235985"/>
    <w:rsid w:val="0024166A"/>
    <w:rsid w:val="002447E7"/>
    <w:rsid w:val="00247DEA"/>
    <w:rsid w:val="00251160"/>
    <w:rsid w:val="00252A5D"/>
    <w:rsid w:val="00255D31"/>
    <w:rsid w:val="00255F58"/>
    <w:rsid w:val="002704F9"/>
    <w:rsid w:val="002712BF"/>
    <w:rsid w:val="00273AB5"/>
    <w:rsid w:val="00275BAD"/>
    <w:rsid w:val="00275ED4"/>
    <w:rsid w:val="00276B3E"/>
    <w:rsid w:val="00280EC8"/>
    <w:rsid w:val="00282686"/>
    <w:rsid w:val="00284A04"/>
    <w:rsid w:val="00287265"/>
    <w:rsid w:val="002903BA"/>
    <w:rsid w:val="0029061D"/>
    <w:rsid w:val="00290717"/>
    <w:rsid w:val="00290E7F"/>
    <w:rsid w:val="00295D12"/>
    <w:rsid w:val="00297EC4"/>
    <w:rsid w:val="002A02AA"/>
    <w:rsid w:val="002A2E14"/>
    <w:rsid w:val="002A42C4"/>
    <w:rsid w:val="002A44C7"/>
    <w:rsid w:val="002A5775"/>
    <w:rsid w:val="002A664C"/>
    <w:rsid w:val="002A7395"/>
    <w:rsid w:val="002A7412"/>
    <w:rsid w:val="002B3A2A"/>
    <w:rsid w:val="002B58DF"/>
    <w:rsid w:val="002B6006"/>
    <w:rsid w:val="002C25C6"/>
    <w:rsid w:val="002C3725"/>
    <w:rsid w:val="002C4036"/>
    <w:rsid w:val="002C49B2"/>
    <w:rsid w:val="002C7C2B"/>
    <w:rsid w:val="002D0E8E"/>
    <w:rsid w:val="002D362A"/>
    <w:rsid w:val="002D3732"/>
    <w:rsid w:val="002D4F79"/>
    <w:rsid w:val="002D5061"/>
    <w:rsid w:val="002D68F1"/>
    <w:rsid w:val="002E1996"/>
    <w:rsid w:val="002E48A9"/>
    <w:rsid w:val="002E4BC9"/>
    <w:rsid w:val="002E507D"/>
    <w:rsid w:val="002E6391"/>
    <w:rsid w:val="002F2658"/>
    <w:rsid w:val="002F281B"/>
    <w:rsid w:val="002F423F"/>
    <w:rsid w:val="002F6C1F"/>
    <w:rsid w:val="00301B12"/>
    <w:rsid w:val="00301CB7"/>
    <w:rsid w:val="00301F3D"/>
    <w:rsid w:val="00303106"/>
    <w:rsid w:val="00303DCA"/>
    <w:rsid w:val="00304468"/>
    <w:rsid w:val="00304E0B"/>
    <w:rsid w:val="00306606"/>
    <w:rsid w:val="003073DF"/>
    <w:rsid w:val="0031052D"/>
    <w:rsid w:val="00313CB0"/>
    <w:rsid w:val="00315519"/>
    <w:rsid w:val="00316998"/>
    <w:rsid w:val="00320EC2"/>
    <w:rsid w:val="00325EBE"/>
    <w:rsid w:val="00330D15"/>
    <w:rsid w:val="00331B21"/>
    <w:rsid w:val="00332E5D"/>
    <w:rsid w:val="00337367"/>
    <w:rsid w:val="00340A24"/>
    <w:rsid w:val="00342192"/>
    <w:rsid w:val="00342572"/>
    <w:rsid w:val="0034294F"/>
    <w:rsid w:val="0034380E"/>
    <w:rsid w:val="00343FB4"/>
    <w:rsid w:val="00344C3A"/>
    <w:rsid w:val="00350375"/>
    <w:rsid w:val="00353BB1"/>
    <w:rsid w:val="00355F83"/>
    <w:rsid w:val="0036089D"/>
    <w:rsid w:val="00360BAF"/>
    <w:rsid w:val="00360D13"/>
    <w:rsid w:val="00361EF1"/>
    <w:rsid w:val="00363B16"/>
    <w:rsid w:val="00371471"/>
    <w:rsid w:val="003716CE"/>
    <w:rsid w:val="003734C5"/>
    <w:rsid w:val="00374CB1"/>
    <w:rsid w:val="003773AE"/>
    <w:rsid w:val="00383B61"/>
    <w:rsid w:val="0038661F"/>
    <w:rsid w:val="003870E5"/>
    <w:rsid w:val="00387687"/>
    <w:rsid w:val="0039039E"/>
    <w:rsid w:val="00391155"/>
    <w:rsid w:val="00391C1A"/>
    <w:rsid w:val="00397261"/>
    <w:rsid w:val="003A1F86"/>
    <w:rsid w:val="003A243A"/>
    <w:rsid w:val="003A3456"/>
    <w:rsid w:val="003A35BE"/>
    <w:rsid w:val="003A539E"/>
    <w:rsid w:val="003A7D7D"/>
    <w:rsid w:val="003B0A4C"/>
    <w:rsid w:val="003B15BC"/>
    <w:rsid w:val="003B1731"/>
    <w:rsid w:val="003B2517"/>
    <w:rsid w:val="003B5E21"/>
    <w:rsid w:val="003B74F5"/>
    <w:rsid w:val="003B75D5"/>
    <w:rsid w:val="003C03D8"/>
    <w:rsid w:val="003C0BDF"/>
    <w:rsid w:val="003C3250"/>
    <w:rsid w:val="003C43DF"/>
    <w:rsid w:val="003C72D4"/>
    <w:rsid w:val="003D2036"/>
    <w:rsid w:val="003D23C4"/>
    <w:rsid w:val="003D5018"/>
    <w:rsid w:val="003D6230"/>
    <w:rsid w:val="003D669B"/>
    <w:rsid w:val="003E28D3"/>
    <w:rsid w:val="003E2AB5"/>
    <w:rsid w:val="003E383C"/>
    <w:rsid w:val="003E3C27"/>
    <w:rsid w:val="003E75E6"/>
    <w:rsid w:val="003F0188"/>
    <w:rsid w:val="003F0CEC"/>
    <w:rsid w:val="003F380B"/>
    <w:rsid w:val="003F4457"/>
    <w:rsid w:val="003F57F5"/>
    <w:rsid w:val="003F6EF7"/>
    <w:rsid w:val="003F732D"/>
    <w:rsid w:val="00400D27"/>
    <w:rsid w:val="00401CFE"/>
    <w:rsid w:val="004023DC"/>
    <w:rsid w:val="00403371"/>
    <w:rsid w:val="00406F82"/>
    <w:rsid w:val="004070FA"/>
    <w:rsid w:val="00410F61"/>
    <w:rsid w:val="00410FA0"/>
    <w:rsid w:val="00411C0A"/>
    <w:rsid w:val="00412D47"/>
    <w:rsid w:val="00417FE5"/>
    <w:rsid w:val="00420165"/>
    <w:rsid w:val="00423EF7"/>
    <w:rsid w:val="0042620C"/>
    <w:rsid w:val="004307E8"/>
    <w:rsid w:val="00430C63"/>
    <w:rsid w:val="00432946"/>
    <w:rsid w:val="00435BD4"/>
    <w:rsid w:val="004362AD"/>
    <w:rsid w:val="0044233A"/>
    <w:rsid w:val="00444C97"/>
    <w:rsid w:val="00450B12"/>
    <w:rsid w:val="004513FE"/>
    <w:rsid w:val="004522B2"/>
    <w:rsid w:val="004522D7"/>
    <w:rsid w:val="0045443C"/>
    <w:rsid w:val="00454F60"/>
    <w:rsid w:val="004563FA"/>
    <w:rsid w:val="00460056"/>
    <w:rsid w:val="004601DE"/>
    <w:rsid w:val="00464473"/>
    <w:rsid w:val="00471C01"/>
    <w:rsid w:val="00473A38"/>
    <w:rsid w:val="00476490"/>
    <w:rsid w:val="00477FBE"/>
    <w:rsid w:val="00480890"/>
    <w:rsid w:val="0048157E"/>
    <w:rsid w:val="00483944"/>
    <w:rsid w:val="00486970"/>
    <w:rsid w:val="004875D2"/>
    <w:rsid w:val="00492055"/>
    <w:rsid w:val="004924C0"/>
    <w:rsid w:val="00492B87"/>
    <w:rsid w:val="00494236"/>
    <w:rsid w:val="00495E19"/>
    <w:rsid w:val="004A0C81"/>
    <w:rsid w:val="004A1DB8"/>
    <w:rsid w:val="004A3964"/>
    <w:rsid w:val="004A4E88"/>
    <w:rsid w:val="004B0536"/>
    <w:rsid w:val="004B155A"/>
    <w:rsid w:val="004B26AB"/>
    <w:rsid w:val="004B30E6"/>
    <w:rsid w:val="004B3FF7"/>
    <w:rsid w:val="004B4986"/>
    <w:rsid w:val="004B5169"/>
    <w:rsid w:val="004B5822"/>
    <w:rsid w:val="004B5A6B"/>
    <w:rsid w:val="004B6FB9"/>
    <w:rsid w:val="004C123F"/>
    <w:rsid w:val="004C1553"/>
    <w:rsid w:val="004C22CA"/>
    <w:rsid w:val="004C59C5"/>
    <w:rsid w:val="004C79BB"/>
    <w:rsid w:val="004D0B8F"/>
    <w:rsid w:val="004D26EB"/>
    <w:rsid w:val="004D55F0"/>
    <w:rsid w:val="004D6BA3"/>
    <w:rsid w:val="004E07F1"/>
    <w:rsid w:val="004E32D1"/>
    <w:rsid w:val="004E6C78"/>
    <w:rsid w:val="004E726C"/>
    <w:rsid w:val="004E7DF6"/>
    <w:rsid w:val="004F00A3"/>
    <w:rsid w:val="004F19E5"/>
    <w:rsid w:val="004F1E90"/>
    <w:rsid w:val="004F4E70"/>
    <w:rsid w:val="004F73A4"/>
    <w:rsid w:val="0050116A"/>
    <w:rsid w:val="00502610"/>
    <w:rsid w:val="0050605D"/>
    <w:rsid w:val="00506265"/>
    <w:rsid w:val="00507979"/>
    <w:rsid w:val="00510D76"/>
    <w:rsid w:val="00511906"/>
    <w:rsid w:val="00515E25"/>
    <w:rsid w:val="0051794A"/>
    <w:rsid w:val="005227DF"/>
    <w:rsid w:val="00522A2D"/>
    <w:rsid w:val="00524049"/>
    <w:rsid w:val="0052445E"/>
    <w:rsid w:val="00526676"/>
    <w:rsid w:val="00527736"/>
    <w:rsid w:val="0052793F"/>
    <w:rsid w:val="0053139A"/>
    <w:rsid w:val="0053152A"/>
    <w:rsid w:val="0053351C"/>
    <w:rsid w:val="00533645"/>
    <w:rsid w:val="00534220"/>
    <w:rsid w:val="005344FF"/>
    <w:rsid w:val="00536458"/>
    <w:rsid w:val="00540AB7"/>
    <w:rsid w:val="00540C07"/>
    <w:rsid w:val="00540FC2"/>
    <w:rsid w:val="005416A0"/>
    <w:rsid w:val="00541DF4"/>
    <w:rsid w:val="00541F57"/>
    <w:rsid w:val="00542BAB"/>
    <w:rsid w:val="00543D74"/>
    <w:rsid w:val="00543F43"/>
    <w:rsid w:val="00547316"/>
    <w:rsid w:val="00550107"/>
    <w:rsid w:val="00552010"/>
    <w:rsid w:val="00553390"/>
    <w:rsid w:val="00554C13"/>
    <w:rsid w:val="005551B7"/>
    <w:rsid w:val="005611FF"/>
    <w:rsid w:val="005661D6"/>
    <w:rsid w:val="005705E3"/>
    <w:rsid w:val="005708B4"/>
    <w:rsid w:val="00570DBE"/>
    <w:rsid w:val="00573521"/>
    <w:rsid w:val="005773EF"/>
    <w:rsid w:val="0057742B"/>
    <w:rsid w:val="005776B9"/>
    <w:rsid w:val="00580146"/>
    <w:rsid w:val="00582F0B"/>
    <w:rsid w:val="00583C09"/>
    <w:rsid w:val="00584E83"/>
    <w:rsid w:val="00584F44"/>
    <w:rsid w:val="00585ED6"/>
    <w:rsid w:val="00592D99"/>
    <w:rsid w:val="00593D71"/>
    <w:rsid w:val="00596F00"/>
    <w:rsid w:val="005A0BF2"/>
    <w:rsid w:val="005A2360"/>
    <w:rsid w:val="005A2BFB"/>
    <w:rsid w:val="005A3314"/>
    <w:rsid w:val="005A57B7"/>
    <w:rsid w:val="005A5CFA"/>
    <w:rsid w:val="005A689F"/>
    <w:rsid w:val="005B1348"/>
    <w:rsid w:val="005B4B2F"/>
    <w:rsid w:val="005B4B7C"/>
    <w:rsid w:val="005C019A"/>
    <w:rsid w:val="005C0756"/>
    <w:rsid w:val="005C0B5D"/>
    <w:rsid w:val="005C0D23"/>
    <w:rsid w:val="005C2A6A"/>
    <w:rsid w:val="005C30CC"/>
    <w:rsid w:val="005C5F39"/>
    <w:rsid w:val="005C6278"/>
    <w:rsid w:val="005D0D14"/>
    <w:rsid w:val="005D139A"/>
    <w:rsid w:val="005D32DC"/>
    <w:rsid w:val="005D55CC"/>
    <w:rsid w:val="005D5947"/>
    <w:rsid w:val="005D7B3E"/>
    <w:rsid w:val="005E03E8"/>
    <w:rsid w:val="005E2D77"/>
    <w:rsid w:val="005E3BB7"/>
    <w:rsid w:val="005E4AAC"/>
    <w:rsid w:val="005E5A67"/>
    <w:rsid w:val="005E6659"/>
    <w:rsid w:val="005E6B80"/>
    <w:rsid w:val="005F3D96"/>
    <w:rsid w:val="005F3DCC"/>
    <w:rsid w:val="005F4BC5"/>
    <w:rsid w:val="005F575D"/>
    <w:rsid w:val="006011B6"/>
    <w:rsid w:val="00603AE5"/>
    <w:rsid w:val="00604C71"/>
    <w:rsid w:val="00606423"/>
    <w:rsid w:val="0060662B"/>
    <w:rsid w:val="006074D7"/>
    <w:rsid w:val="00607759"/>
    <w:rsid w:val="00610A06"/>
    <w:rsid w:val="00611BE9"/>
    <w:rsid w:val="006124BF"/>
    <w:rsid w:val="00612D14"/>
    <w:rsid w:val="00614925"/>
    <w:rsid w:val="00614F4A"/>
    <w:rsid w:val="00615442"/>
    <w:rsid w:val="00616595"/>
    <w:rsid w:val="00617FB8"/>
    <w:rsid w:val="0062205A"/>
    <w:rsid w:val="00622320"/>
    <w:rsid w:val="0062262D"/>
    <w:rsid w:val="00623946"/>
    <w:rsid w:val="00626CBB"/>
    <w:rsid w:val="00630188"/>
    <w:rsid w:val="00630877"/>
    <w:rsid w:val="006310C2"/>
    <w:rsid w:val="00633777"/>
    <w:rsid w:val="00633F74"/>
    <w:rsid w:val="0063459E"/>
    <w:rsid w:val="0063657F"/>
    <w:rsid w:val="00640158"/>
    <w:rsid w:val="006409EA"/>
    <w:rsid w:val="00644039"/>
    <w:rsid w:val="00646711"/>
    <w:rsid w:val="006470DF"/>
    <w:rsid w:val="0065207E"/>
    <w:rsid w:val="006526D6"/>
    <w:rsid w:val="0065364A"/>
    <w:rsid w:val="00655385"/>
    <w:rsid w:val="00655C94"/>
    <w:rsid w:val="006569E3"/>
    <w:rsid w:val="00660022"/>
    <w:rsid w:val="00661FE0"/>
    <w:rsid w:val="0066308A"/>
    <w:rsid w:val="006708A2"/>
    <w:rsid w:val="00671CDC"/>
    <w:rsid w:val="00672DBB"/>
    <w:rsid w:val="00674A8C"/>
    <w:rsid w:val="00676796"/>
    <w:rsid w:val="0068095E"/>
    <w:rsid w:val="00680A4C"/>
    <w:rsid w:val="0068110E"/>
    <w:rsid w:val="00681D3A"/>
    <w:rsid w:val="0068650E"/>
    <w:rsid w:val="0068688B"/>
    <w:rsid w:val="006907C2"/>
    <w:rsid w:val="00690F76"/>
    <w:rsid w:val="006937B7"/>
    <w:rsid w:val="006956F2"/>
    <w:rsid w:val="006967D0"/>
    <w:rsid w:val="00696901"/>
    <w:rsid w:val="006A06E9"/>
    <w:rsid w:val="006A0B8A"/>
    <w:rsid w:val="006A1476"/>
    <w:rsid w:val="006A1AEB"/>
    <w:rsid w:val="006A4985"/>
    <w:rsid w:val="006B12AA"/>
    <w:rsid w:val="006B3F15"/>
    <w:rsid w:val="006B4943"/>
    <w:rsid w:val="006B5585"/>
    <w:rsid w:val="006B7D9B"/>
    <w:rsid w:val="006C49BA"/>
    <w:rsid w:val="006D0380"/>
    <w:rsid w:val="006D39D2"/>
    <w:rsid w:val="006D43BB"/>
    <w:rsid w:val="006D7DA5"/>
    <w:rsid w:val="006E07EC"/>
    <w:rsid w:val="006E22B8"/>
    <w:rsid w:val="006E3070"/>
    <w:rsid w:val="006E3AF5"/>
    <w:rsid w:val="006E46B6"/>
    <w:rsid w:val="006E62AD"/>
    <w:rsid w:val="006E6A28"/>
    <w:rsid w:val="006F4285"/>
    <w:rsid w:val="006F67CD"/>
    <w:rsid w:val="006F6872"/>
    <w:rsid w:val="006F713D"/>
    <w:rsid w:val="0070080F"/>
    <w:rsid w:val="00700B39"/>
    <w:rsid w:val="007032B0"/>
    <w:rsid w:val="00705F2C"/>
    <w:rsid w:val="0070625E"/>
    <w:rsid w:val="007068AB"/>
    <w:rsid w:val="0071189A"/>
    <w:rsid w:val="00715061"/>
    <w:rsid w:val="00720224"/>
    <w:rsid w:val="00721139"/>
    <w:rsid w:val="00721806"/>
    <w:rsid w:val="00724A1E"/>
    <w:rsid w:val="00733271"/>
    <w:rsid w:val="0073384F"/>
    <w:rsid w:val="00733C18"/>
    <w:rsid w:val="0073723F"/>
    <w:rsid w:val="00737C71"/>
    <w:rsid w:val="00740A6B"/>
    <w:rsid w:val="007456D7"/>
    <w:rsid w:val="00746C0F"/>
    <w:rsid w:val="0075524F"/>
    <w:rsid w:val="00756E60"/>
    <w:rsid w:val="00757FEA"/>
    <w:rsid w:val="007633CE"/>
    <w:rsid w:val="00770D28"/>
    <w:rsid w:val="00772749"/>
    <w:rsid w:val="00772BE7"/>
    <w:rsid w:val="00773E72"/>
    <w:rsid w:val="00774547"/>
    <w:rsid w:val="00776106"/>
    <w:rsid w:val="00776462"/>
    <w:rsid w:val="0078204E"/>
    <w:rsid w:val="00784249"/>
    <w:rsid w:val="00786E86"/>
    <w:rsid w:val="007905D5"/>
    <w:rsid w:val="007931DD"/>
    <w:rsid w:val="00794673"/>
    <w:rsid w:val="007A0668"/>
    <w:rsid w:val="007A1280"/>
    <w:rsid w:val="007A1CDE"/>
    <w:rsid w:val="007A30B0"/>
    <w:rsid w:val="007A4385"/>
    <w:rsid w:val="007B0293"/>
    <w:rsid w:val="007B0A13"/>
    <w:rsid w:val="007B2FC2"/>
    <w:rsid w:val="007B4463"/>
    <w:rsid w:val="007B5CAD"/>
    <w:rsid w:val="007C1AFA"/>
    <w:rsid w:val="007C1B14"/>
    <w:rsid w:val="007C6524"/>
    <w:rsid w:val="007C7CD4"/>
    <w:rsid w:val="007D1F6D"/>
    <w:rsid w:val="007D2CD0"/>
    <w:rsid w:val="007D31A1"/>
    <w:rsid w:val="007D4E66"/>
    <w:rsid w:val="007D6338"/>
    <w:rsid w:val="007D71E4"/>
    <w:rsid w:val="007D730A"/>
    <w:rsid w:val="007E071F"/>
    <w:rsid w:val="007E1CDA"/>
    <w:rsid w:val="007E2EE2"/>
    <w:rsid w:val="007E3410"/>
    <w:rsid w:val="007E3CFC"/>
    <w:rsid w:val="007E3D46"/>
    <w:rsid w:val="007E4E54"/>
    <w:rsid w:val="007E6935"/>
    <w:rsid w:val="007E6E10"/>
    <w:rsid w:val="007E7367"/>
    <w:rsid w:val="007F1437"/>
    <w:rsid w:val="007F61AA"/>
    <w:rsid w:val="007F6BC0"/>
    <w:rsid w:val="007F7309"/>
    <w:rsid w:val="007F78FC"/>
    <w:rsid w:val="0080519D"/>
    <w:rsid w:val="00806B53"/>
    <w:rsid w:val="00807CE3"/>
    <w:rsid w:val="00810D65"/>
    <w:rsid w:val="0081245C"/>
    <w:rsid w:val="0081250F"/>
    <w:rsid w:val="0081252F"/>
    <w:rsid w:val="008143C7"/>
    <w:rsid w:val="00815CB4"/>
    <w:rsid w:val="0081675D"/>
    <w:rsid w:val="00820BD2"/>
    <w:rsid w:val="0082245C"/>
    <w:rsid w:val="00824BCC"/>
    <w:rsid w:val="00825FB9"/>
    <w:rsid w:val="008273A9"/>
    <w:rsid w:val="008275F5"/>
    <w:rsid w:val="00830B72"/>
    <w:rsid w:val="00833B9F"/>
    <w:rsid w:val="00833BF6"/>
    <w:rsid w:val="008350C6"/>
    <w:rsid w:val="00835BBF"/>
    <w:rsid w:val="00836F19"/>
    <w:rsid w:val="00837246"/>
    <w:rsid w:val="00841795"/>
    <w:rsid w:val="00841F9F"/>
    <w:rsid w:val="008445C3"/>
    <w:rsid w:val="008469CE"/>
    <w:rsid w:val="00846AD9"/>
    <w:rsid w:val="008475FD"/>
    <w:rsid w:val="008500C4"/>
    <w:rsid w:val="00851733"/>
    <w:rsid w:val="00851C23"/>
    <w:rsid w:val="0085277B"/>
    <w:rsid w:val="00852DCA"/>
    <w:rsid w:val="00855748"/>
    <w:rsid w:val="00855E41"/>
    <w:rsid w:val="008568CD"/>
    <w:rsid w:val="00860827"/>
    <w:rsid w:val="0086123C"/>
    <w:rsid w:val="00866AA1"/>
    <w:rsid w:val="0087008E"/>
    <w:rsid w:val="008729B7"/>
    <w:rsid w:val="00873953"/>
    <w:rsid w:val="00874842"/>
    <w:rsid w:val="008840E9"/>
    <w:rsid w:val="00885C4B"/>
    <w:rsid w:val="00887FCF"/>
    <w:rsid w:val="00891268"/>
    <w:rsid w:val="008917CD"/>
    <w:rsid w:val="00893D60"/>
    <w:rsid w:val="008945B6"/>
    <w:rsid w:val="008A15EE"/>
    <w:rsid w:val="008A6CB4"/>
    <w:rsid w:val="008B297D"/>
    <w:rsid w:val="008B54F2"/>
    <w:rsid w:val="008C156D"/>
    <w:rsid w:val="008C1A3E"/>
    <w:rsid w:val="008C27C7"/>
    <w:rsid w:val="008C31F5"/>
    <w:rsid w:val="008C37E3"/>
    <w:rsid w:val="008C42A2"/>
    <w:rsid w:val="008C4B9A"/>
    <w:rsid w:val="008C7512"/>
    <w:rsid w:val="008C7D9F"/>
    <w:rsid w:val="008D1663"/>
    <w:rsid w:val="008D54DC"/>
    <w:rsid w:val="008E0223"/>
    <w:rsid w:val="008E154F"/>
    <w:rsid w:val="008E2D91"/>
    <w:rsid w:val="008E4AC0"/>
    <w:rsid w:val="008E5963"/>
    <w:rsid w:val="008E7226"/>
    <w:rsid w:val="008F1739"/>
    <w:rsid w:val="008F381A"/>
    <w:rsid w:val="008F511C"/>
    <w:rsid w:val="00900229"/>
    <w:rsid w:val="00903A70"/>
    <w:rsid w:val="00905676"/>
    <w:rsid w:val="009056C7"/>
    <w:rsid w:val="009073CA"/>
    <w:rsid w:val="00907B29"/>
    <w:rsid w:val="00911001"/>
    <w:rsid w:val="00914060"/>
    <w:rsid w:val="00914AC5"/>
    <w:rsid w:val="00914B32"/>
    <w:rsid w:val="009161A8"/>
    <w:rsid w:val="0092268A"/>
    <w:rsid w:val="0092525B"/>
    <w:rsid w:val="00925E22"/>
    <w:rsid w:val="00926D31"/>
    <w:rsid w:val="00926DBF"/>
    <w:rsid w:val="00927D1E"/>
    <w:rsid w:val="009324D1"/>
    <w:rsid w:val="00933399"/>
    <w:rsid w:val="00937B18"/>
    <w:rsid w:val="00940D59"/>
    <w:rsid w:val="00943514"/>
    <w:rsid w:val="00944CC6"/>
    <w:rsid w:val="009477C0"/>
    <w:rsid w:val="00950BD6"/>
    <w:rsid w:val="00954EE2"/>
    <w:rsid w:val="00955989"/>
    <w:rsid w:val="00955A03"/>
    <w:rsid w:val="00955B7C"/>
    <w:rsid w:val="00964ABE"/>
    <w:rsid w:val="00964AC7"/>
    <w:rsid w:val="00965EA4"/>
    <w:rsid w:val="00966741"/>
    <w:rsid w:val="0097013A"/>
    <w:rsid w:val="00973B7F"/>
    <w:rsid w:val="00974020"/>
    <w:rsid w:val="0097461D"/>
    <w:rsid w:val="00976D60"/>
    <w:rsid w:val="00977961"/>
    <w:rsid w:val="00980AD0"/>
    <w:rsid w:val="0098377F"/>
    <w:rsid w:val="00990C23"/>
    <w:rsid w:val="00992B8E"/>
    <w:rsid w:val="00993815"/>
    <w:rsid w:val="00995EB5"/>
    <w:rsid w:val="009967B0"/>
    <w:rsid w:val="009B2998"/>
    <w:rsid w:val="009B7C6E"/>
    <w:rsid w:val="009B7FFA"/>
    <w:rsid w:val="009C3CEE"/>
    <w:rsid w:val="009C53AC"/>
    <w:rsid w:val="009C6DFA"/>
    <w:rsid w:val="009D08B4"/>
    <w:rsid w:val="009D0A29"/>
    <w:rsid w:val="009D10CF"/>
    <w:rsid w:val="009D5E63"/>
    <w:rsid w:val="009E0F7F"/>
    <w:rsid w:val="009E28A0"/>
    <w:rsid w:val="009E29B6"/>
    <w:rsid w:val="009E3319"/>
    <w:rsid w:val="009E515A"/>
    <w:rsid w:val="009E5302"/>
    <w:rsid w:val="009E58C3"/>
    <w:rsid w:val="009E7AF7"/>
    <w:rsid w:val="009F06A2"/>
    <w:rsid w:val="009F1808"/>
    <w:rsid w:val="009F1EDB"/>
    <w:rsid w:val="009F25C6"/>
    <w:rsid w:val="009F2B5D"/>
    <w:rsid w:val="009F312C"/>
    <w:rsid w:val="009F4394"/>
    <w:rsid w:val="009F5092"/>
    <w:rsid w:val="009F6986"/>
    <w:rsid w:val="00A00947"/>
    <w:rsid w:val="00A00CBC"/>
    <w:rsid w:val="00A02F07"/>
    <w:rsid w:val="00A04004"/>
    <w:rsid w:val="00A04B91"/>
    <w:rsid w:val="00A05BB6"/>
    <w:rsid w:val="00A14AF5"/>
    <w:rsid w:val="00A205A4"/>
    <w:rsid w:val="00A2081E"/>
    <w:rsid w:val="00A211A4"/>
    <w:rsid w:val="00A21545"/>
    <w:rsid w:val="00A30CBF"/>
    <w:rsid w:val="00A31BD3"/>
    <w:rsid w:val="00A3251F"/>
    <w:rsid w:val="00A343E3"/>
    <w:rsid w:val="00A3509B"/>
    <w:rsid w:val="00A3594E"/>
    <w:rsid w:val="00A45E38"/>
    <w:rsid w:val="00A5165A"/>
    <w:rsid w:val="00A51DB2"/>
    <w:rsid w:val="00A51E2F"/>
    <w:rsid w:val="00A53E81"/>
    <w:rsid w:val="00A547F3"/>
    <w:rsid w:val="00A54EE2"/>
    <w:rsid w:val="00A557F2"/>
    <w:rsid w:val="00A55995"/>
    <w:rsid w:val="00A55BA7"/>
    <w:rsid w:val="00A55D50"/>
    <w:rsid w:val="00A575B9"/>
    <w:rsid w:val="00A62BA0"/>
    <w:rsid w:val="00A66F70"/>
    <w:rsid w:val="00A677FB"/>
    <w:rsid w:val="00A70050"/>
    <w:rsid w:val="00A7086C"/>
    <w:rsid w:val="00A708E6"/>
    <w:rsid w:val="00A70F0D"/>
    <w:rsid w:val="00A73B44"/>
    <w:rsid w:val="00A73D58"/>
    <w:rsid w:val="00A77CE0"/>
    <w:rsid w:val="00A77F1C"/>
    <w:rsid w:val="00A8448E"/>
    <w:rsid w:val="00A854EF"/>
    <w:rsid w:val="00A8641B"/>
    <w:rsid w:val="00A8684D"/>
    <w:rsid w:val="00A87C46"/>
    <w:rsid w:val="00A903DF"/>
    <w:rsid w:val="00A918AE"/>
    <w:rsid w:val="00A92FF0"/>
    <w:rsid w:val="00A947B9"/>
    <w:rsid w:val="00A9549C"/>
    <w:rsid w:val="00A97253"/>
    <w:rsid w:val="00A97569"/>
    <w:rsid w:val="00AA01E2"/>
    <w:rsid w:val="00AA5320"/>
    <w:rsid w:val="00AA615F"/>
    <w:rsid w:val="00AB0424"/>
    <w:rsid w:val="00AB1AD1"/>
    <w:rsid w:val="00AB5A11"/>
    <w:rsid w:val="00AB7DBF"/>
    <w:rsid w:val="00AC2B86"/>
    <w:rsid w:val="00AC5EB4"/>
    <w:rsid w:val="00AC71E1"/>
    <w:rsid w:val="00AC7472"/>
    <w:rsid w:val="00AD0312"/>
    <w:rsid w:val="00AD3431"/>
    <w:rsid w:val="00AD4020"/>
    <w:rsid w:val="00AD50E7"/>
    <w:rsid w:val="00AD58B0"/>
    <w:rsid w:val="00AD5D37"/>
    <w:rsid w:val="00AD7B6A"/>
    <w:rsid w:val="00AE21AD"/>
    <w:rsid w:val="00AE2C78"/>
    <w:rsid w:val="00AE35A5"/>
    <w:rsid w:val="00AE48BB"/>
    <w:rsid w:val="00AE692D"/>
    <w:rsid w:val="00B015EE"/>
    <w:rsid w:val="00B03F6A"/>
    <w:rsid w:val="00B04609"/>
    <w:rsid w:val="00B14416"/>
    <w:rsid w:val="00B16358"/>
    <w:rsid w:val="00B2054F"/>
    <w:rsid w:val="00B240B2"/>
    <w:rsid w:val="00B260AF"/>
    <w:rsid w:val="00B27EE9"/>
    <w:rsid w:val="00B33327"/>
    <w:rsid w:val="00B337E0"/>
    <w:rsid w:val="00B374C8"/>
    <w:rsid w:val="00B40170"/>
    <w:rsid w:val="00B431F4"/>
    <w:rsid w:val="00B434AD"/>
    <w:rsid w:val="00B43DC8"/>
    <w:rsid w:val="00B4629F"/>
    <w:rsid w:val="00B4736E"/>
    <w:rsid w:val="00B5061C"/>
    <w:rsid w:val="00B522D4"/>
    <w:rsid w:val="00B53DAE"/>
    <w:rsid w:val="00B5430C"/>
    <w:rsid w:val="00B621D5"/>
    <w:rsid w:val="00B62343"/>
    <w:rsid w:val="00B648A2"/>
    <w:rsid w:val="00B664DA"/>
    <w:rsid w:val="00B6793A"/>
    <w:rsid w:val="00B702AC"/>
    <w:rsid w:val="00B72840"/>
    <w:rsid w:val="00B76099"/>
    <w:rsid w:val="00B7694F"/>
    <w:rsid w:val="00B819D1"/>
    <w:rsid w:val="00B82706"/>
    <w:rsid w:val="00B82883"/>
    <w:rsid w:val="00B83E8F"/>
    <w:rsid w:val="00B852C5"/>
    <w:rsid w:val="00B858C2"/>
    <w:rsid w:val="00B869A1"/>
    <w:rsid w:val="00B86A6A"/>
    <w:rsid w:val="00B90652"/>
    <w:rsid w:val="00B9070F"/>
    <w:rsid w:val="00B91A81"/>
    <w:rsid w:val="00B95F53"/>
    <w:rsid w:val="00BA32F4"/>
    <w:rsid w:val="00BA40BB"/>
    <w:rsid w:val="00BA49B9"/>
    <w:rsid w:val="00BA4AE4"/>
    <w:rsid w:val="00BA6B98"/>
    <w:rsid w:val="00BA7066"/>
    <w:rsid w:val="00BA7102"/>
    <w:rsid w:val="00BA7C19"/>
    <w:rsid w:val="00BB1161"/>
    <w:rsid w:val="00BB166D"/>
    <w:rsid w:val="00BB1ED3"/>
    <w:rsid w:val="00BB253A"/>
    <w:rsid w:val="00BB5FBD"/>
    <w:rsid w:val="00BB617C"/>
    <w:rsid w:val="00BB6381"/>
    <w:rsid w:val="00BB643E"/>
    <w:rsid w:val="00BB6A1B"/>
    <w:rsid w:val="00BB6C4F"/>
    <w:rsid w:val="00BC198E"/>
    <w:rsid w:val="00BC1B23"/>
    <w:rsid w:val="00BC3720"/>
    <w:rsid w:val="00BC3DCF"/>
    <w:rsid w:val="00BD03DF"/>
    <w:rsid w:val="00BD20DC"/>
    <w:rsid w:val="00BD323F"/>
    <w:rsid w:val="00BD3A09"/>
    <w:rsid w:val="00BD7577"/>
    <w:rsid w:val="00BE3B43"/>
    <w:rsid w:val="00BF1A7D"/>
    <w:rsid w:val="00BF516C"/>
    <w:rsid w:val="00BF5336"/>
    <w:rsid w:val="00BF543B"/>
    <w:rsid w:val="00C02DC5"/>
    <w:rsid w:val="00C05081"/>
    <w:rsid w:val="00C05705"/>
    <w:rsid w:val="00C107B8"/>
    <w:rsid w:val="00C1186E"/>
    <w:rsid w:val="00C13959"/>
    <w:rsid w:val="00C13DF5"/>
    <w:rsid w:val="00C16349"/>
    <w:rsid w:val="00C1677A"/>
    <w:rsid w:val="00C16A18"/>
    <w:rsid w:val="00C17947"/>
    <w:rsid w:val="00C22BF1"/>
    <w:rsid w:val="00C233DB"/>
    <w:rsid w:val="00C24E35"/>
    <w:rsid w:val="00C371DB"/>
    <w:rsid w:val="00C37262"/>
    <w:rsid w:val="00C452D4"/>
    <w:rsid w:val="00C46F6D"/>
    <w:rsid w:val="00C50411"/>
    <w:rsid w:val="00C52A21"/>
    <w:rsid w:val="00C5433A"/>
    <w:rsid w:val="00C5782D"/>
    <w:rsid w:val="00C618FD"/>
    <w:rsid w:val="00C63F4E"/>
    <w:rsid w:val="00C64144"/>
    <w:rsid w:val="00C658BC"/>
    <w:rsid w:val="00C669EC"/>
    <w:rsid w:val="00C6768B"/>
    <w:rsid w:val="00C70376"/>
    <w:rsid w:val="00C7077C"/>
    <w:rsid w:val="00C716F8"/>
    <w:rsid w:val="00C72042"/>
    <w:rsid w:val="00C721BC"/>
    <w:rsid w:val="00C73E23"/>
    <w:rsid w:val="00C7687E"/>
    <w:rsid w:val="00C76C85"/>
    <w:rsid w:val="00C80AF1"/>
    <w:rsid w:val="00C825F6"/>
    <w:rsid w:val="00C82860"/>
    <w:rsid w:val="00C83F57"/>
    <w:rsid w:val="00C863B7"/>
    <w:rsid w:val="00C865F2"/>
    <w:rsid w:val="00C934FD"/>
    <w:rsid w:val="00C93D5A"/>
    <w:rsid w:val="00C9595A"/>
    <w:rsid w:val="00C95E08"/>
    <w:rsid w:val="00CA017D"/>
    <w:rsid w:val="00CB47D6"/>
    <w:rsid w:val="00CB57F9"/>
    <w:rsid w:val="00CC00EB"/>
    <w:rsid w:val="00CC00F9"/>
    <w:rsid w:val="00CC1BEF"/>
    <w:rsid w:val="00CC1FAD"/>
    <w:rsid w:val="00CC4210"/>
    <w:rsid w:val="00CC4B24"/>
    <w:rsid w:val="00CC60E6"/>
    <w:rsid w:val="00CC77D5"/>
    <w:rsid w:val="00CD015C"/>
    <w:rsid w:val="00CD35AB"/>
    <w:rsid w:val="00CD5488"/>
    <w:rsid w:val="00CD74A5"/>
    <w:rsid w:val="00CD79F5"/>
    <w:rsid w:val="00CE2C70"/>
    <w:rsid w:val="00CE4306"/>
    <w:rsid w:val="00CE73FB"/>
    <w:rsid w:val="00CE75E0"/>
    <w:rsid w:val="00CF08CE"/>
    <w:rsid w:val="00CF124F"/>
    <w:rsid w:val="00CF44CE"/>
    <w:rsid w:val="00CF58C9"/>
    <w:rsid w:val="00CF5B03"/>
    <w:rsid w:val="00CF6AD6"/>
    <w:rsid w:val="00CF712A"/>
    <w:rsid w:val="00D016D0"/>
    <w:rsid w:val="00D0197D"/>
    <w:rsid w:val="00D026E5"/>
    <w:rsid w:val="00D03942"/>
    <w:rsid w:val="00D039DF"/>
    <w:rsid w:val="00D05847"/>
    <w:rsid w:val="00D05A29"/>
    <w:rsid w:val="00D0659F"/>
    <w:rsid w:val="00D10568"/>
    <w:rsid w:val="00D12B9F"/>
    <w:rsid w:val="00D14055"/>
    <w:rsid w:val="00D21456"/>
    <w:rsid w:val="00D216A3"/>
    <w:rsid w:val="00D222E5"/>
    <w:rsid w:val="00D2262B"/>
    <w:rsid w:val="00D22E03"/>
    <w:rsid w:val="00D24CF1"/>
    <w:rsid w:val="00D25D45"/>
    <w:rsid w:val="00D26A54"/>
    <w:rsid w:val="00D31D07"/>
    <w:rsid w:val="00D325F1"/>
    <w:rsid w:val="00D3402A"/>
    <w:rsid w:val="00D34424"/>
    <w:rsid w:val="00D445D4"/>
    <w:rsid w:val="00D46596"/>
    <w:rsid w:val="00D47FCB"/>
    <w:rsid w:val="00D50AE0"/>
    <w:rsid w:val="00D51555"/>
    <w:rsid w:val="00D517CE"/>
    <w:rsid w:val="00D51ED5"/>
    <w:rsid w:val="00D523A7"/>
    <w:rsid w:val="00D5393D"/>
    <w:rsid w:val="00D539D6"/>
    <w:rsid w:val="00D54EA3"/>
    <w:rsid w:val="00D54FB8"/>
    <w:rsid w:val="00D60D74"/>
    <w:rsid w:val="00D62F5B"/>
    <w:rsid w:val="00D63F1B"/>
    <w:rsid w:val="00D65B7F"/>
    <w:rsid w:val="00D66BDB"/>
    <w:rsid w:val="00D6702D"/>
    <w:rsid w:val="00D6753B"/>
    <w:rsid w:val="00D67E90"/>
    <w:rsid w:val="00D70C83"/>
    <w:rsid w:val="00D76BF9"/>
    <w:rsid w:val="00D76C8F"/>
    <w:rsid w:val="00D8487D"/>
    <w:rsid w:val="00D85AC6"/>
    <w:rsid w:val="00D8655D"/>
    <w:rsid w:val="00D90A4D"/>
    <w:rsid w:val="00D911C0"/>
    <w:rsid w:val="00D934AC"/>
    <w:rsid w:val="00D93F57"/>
    <w:rsid w:val="00D9561D"/>
    <w:rsid w:val="00D957C4"/>
    <w:rsid w:val="00D96A8F"/>
    <w:rsid w:val="00D973ED"/>
    <w:rsid w:val="00DA0722"/>
    <w:rsid w:val="00DA2DD2"/>
    <w:rsid w:val="00DA528A"/>
    <w:rsid w:val="00DA58B0"/>
    <w:rsid w:val="00DA681D"/>
    <w:rsid w:val="00DA69A7"/>
    <w:rsid w:val="00DA7C02"/>
    <w:rsid w:val="00DA7EE2"/>
    <w:rsid w:val="00DB242A"/>
    <w:rsid w:val="00DB3C4A"/>
    <w:rsid w:val="00DB460C"/>
    <w:rsid w:val="00DC09D9"/>
    <w:rsid w:val="00DC1AAA"/>
    <w:rsid w:val="00DC4A4B"/>
    <w:rsid w:val="00DC4C61"/>
    <w:rsid w:val="00DC7F39"/>
    <w:rsid w:val="00DD03BD"/>
    <w:rsid w:val="00DE061E"/>
    <w:rsid w:val="00DE1DBB"/>
    <w:rsid w:val="00DE1F65"/>
    <w:rsid w:val="00DE524B"/>
    <w:rsid w:val="00DE6116"/>
    <w:rsid w:val="00DE753D"/>
    <w:rsid w:val="00DE7F83"/>
    <w:rsid w:val="00DF02DB"/>
    <w:rsid w:val="00DF0FC0"/>
    <w:rsid w:val="00DF1EB8"/>
    <w:rsid w:val="00DF4115"/>
    <w:rsid w:val="00DF533F"/>
    <w:rsid w:val="00DF544C"/>
    <w:rsid w:val="00DF6AA8"/>
    <w:rsid w:val="00E01950"/>
    <w:rsid w:val="00E01A79"/>
    <w:rsid w:val="00E108F4"/>
    <w:rsid w:val="00E14008"/>
    <w:rsid w:val="00E229A1"/>
    <w:rsid w:val="00E235A2"/>
    <w:rsid w:val="00E24434"/>
    <w:rsid w:val="00E2625A"/>
    <w:rsid w:val="00E26688"/>
    <w:rsid w:val="00E33524"/>
    <w:rsid w:val="00E3399A"/>
    <w:rsid w:val="00E343B1"/>
    <w:rsid w:val="00E35359"/>
    <w:rsid w:val="00E35E02"/>
    <w:rsid w:val="00E35FED"/>
    <w:rsid w:val="00E36A0B"/>
    <w:rsid w:val="00E36E07"/>
    <w:rsid w:val="00E41B8F"/>
    <w:rsid w:val="00E438EC"/>
    <w:rsid w:val="00E45351"/>
    <w:rsid w:val="00E476EA"/>
    <w:rsid w:val="00E54DFA"/>
    <w:rsid w:val="00E56BA6"/>
    <w:rsid w:val="00E5731F"/>
    <w:rsid w:val="00E5768E"/>
    <w:rsid w:val="00E609AD"/>
    <w:rsid w:val="00E62965"/>
    <w:rsid w:val="00E64524"/>
    <w:rsid w:val="00E65275"/>
    <w:rsid w:val="00E669EA"/>
    <w:rsid w:val="00E670A8"/>
    <w:rsid w:val="00E67959"/>
    <w:rsid w:val="00E71243"/>
    <w:rsid w:val="00E7152F"/>
    <w:rsid w:val="00E71856"/>
    <w:rsid w:val="00E7263F"/>
    <w:rsid w:val="00E7269C"/>
    <w:rsid w:val="00E752D7"/>
    <w:rsid w:val="00E753C1"/>
    <w:rsid w:val="00E8018F"/>
    <w:rsid w:val="00E803B6"/>
    <w:rsid w:val="00E8274E"/>
    <w:rsid w:val="00E83F6D"/>
    <w:rsid w:val="00E852BA"/>
    <w:rsid w:val="00E85724"/>
    <w:rsid w:val="00E9083B"/>
    <w:rsid w:val="00E91847"/>
    <w:rsid w:val="00E97473"/>
    <w:rsid w:val="00EA0177"/>
    <w:rsid w:val="00EA4490"/>
    <w:rsid w:val="00EA5E99"/>
    <w:rsid w:val="00EA7EBB"/>
    <w:rsid w:val="00EB0984"/>
    <w:rsid w:val="00EB1B29"/>
    <w:rsid w:val="00EB21BE"/>
    <w:rsid w:val="00EB3DA3"/>
    <w:rsid w:val="00EB406D"/>
    <w:rsid w:val="00EB4A19"/>
    <w:rsid w:val="00EB5E01"/>
    <w:rsid w:val="00EC1656"/>
    <w:rsid w:val="00EC300F"/>
    <w:rsid w:val="00EC3DF6"/>
    <w:rsid w:val="00EC4213"/>
    <w:rsid w:val="00EC5E51"/>
    <w:rsid w:val="00EC6C1E"/>
    <w:rsid w:val="00ED132A"/>
    <w:rsid w:val="00ED539A"/>
    <w:rsid w:val="00ED5CA8"/>
    <w:rsid w:val="00ED6704"/>
    <w:rsid w:val="00EE0023"/>
    <w:rsid w:val="00EE026B"/>
    <w:rsid w:val="00EE3146"/>
    <w:rsid w:val="00EE6632"/>
    <w:rsid w:val="00EE7A8B"/>
    <w:rsid w:val="00EF04DA"/>
    <w:rsid w:val="00EF28AE"/>
    <w:rsid w:val="00EF2977"/>
    <w:rsid w:val="00EF2E8C"/>
    <w:rsid w:val="00EF4AF6"/>
    <w:rsid w:val="00EF66FF"/>
    <w:rsid w:val="00EF6958"/>
    <w:rsid w:val="00EF7335"/>
    <w:rsid w:val="00F00501"/>
    <w:rsid w:val="00F00670"/>
    <w:rsid w:val="00F0088E"/>
    <w:rsid w:val="00F01608"/>
    <w:rsid w:val="00F03E78"/>
    <w:rsid w:val="00F04AAA"/>
    <w:rsid w:val="00F07FE3"/>
    <w:rsid w:val="00F10672"/>
    <w:rsid w:val="00F10798"/>
    <w:rsid w:val="00F11FF3"/>
    <w:rsid w:val="00F16007"/>
    <w:rsid w:val="00F16D6E"/>
    <w:rsid w:val="00F20331"/>
    <w:rsid w:val="00F20833"/>
    <w:rsid w:val="00F24534"/>
    <w:rsid w:val="00F27B5B"/>
    <w:rsid w:val="00F30745"/>
    <w:rsid w:val="00F3532E"/>
    <w:rsid w:val="00F373F5"/>
    <w:rsid w:val="00F42CC4"/>
    <w:rsid w:val="00F44EEB"/>
    <w:rsid w:val="00F46F7A"/>
    <w:rsid w:val="00F47750"/>
    <w:rsid w:val="00F50482"/>
    <w:rsid w:val="00F50AFE"/>
    <w:rsid w:val="00F50EE0"/>
    <w:rsid w:val="00F52396"/>
    <w:rsid w:val="00F54C55"/>
    <w:rsid w:val="00F56BB5"/>
    <w:rsid w:val="00F56DA9"/>
    <w:rsid w:val="00F6347B"/>
    <w:rsid w:val="00F63ECA"/>
    <w:rsid w:val="00F64A89"/>
    <w:rsid w:val="00F6515C"/>
    <w:rsid w:val="00F67124"/>
    <w:rsid w:val="00F6760E"/>
    <w:rsid w:val="00F71699"/>
    <w:rsid w:val="00F724B5"/>
    <w:rsid w:val="00F744F7"/>
    <w:rsid w:val="00F749E8"/>
    <w:rsid w:val="00F74CA4"/>
    <w:rsid w:val="00F77DC4"/>
    <w:rsid w:val="00F80314"/>
    <w:rsid w:val="00F816A1"/>
    <w:rsid w:val="00F81708"/>
    <w:rsid w:val="00F84DA0"/>
    <w:rsid w:val="00F87B8F"/>
    <w:rsid w:val="00F87C26"/>
    <w:rsid w:val="00F91582"/>
    <w:rsid w:val="00F91AE7"/>
    <w:rsid w:val="00F92AC8"/>
    <w:rsid w:val="00F92CF0"/>
    <w:rsid w:val="00F93282"/>
    <w:rsid w:val="00F964D8"/>
    <w:rsid w:val="00FA0AD9"/>
    <w:rsid w:val="00FA2BF0"/>
    <w:rsid w:val="00FA349C"/>
    <w:rsid w:val="00FA6C6A"/>
    <w:rsid w:val="00FB0AFF"/>
    <w:rsid w:val="00FB4DEC"/>
    <w:rsid w:val="00FB54E0"/>
    <w:rsid w:val="00FC0FE7"/>
    <w:rsid w:val="00FC2B5B"/>
    <w:rsid w:val="00FC2D32"/>
    <w:rsid w:val="00FC3162"/>
    <w:rsid w:val="00FC5BE7"/>
    <w:rsid w:val="00FC6DAE"/>
    <w:rsid w:val="00FC791C"/>
    <w:rsid w:val="00FD615A"/>
    <w:rsid w:val="00FD7BE6"/>
    <w:rsid w:val="00FE0AA0"/>
    <w:rsid w:val="00FE1B52"/>
    <w:rsid w:val="00FE5B2A"/>
    <w:rsid w:val="00FE7553"/>
    <w:rsid w:val="00FE79A5"/>
    <w:rsid w:val="00FF04D5"/>
    <w:rsid w:val="00FF5132"/>
    <w:rsid w:val="00FF5ADC"/>
    <w:rsid w:val="00FF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6B79F"/>
  <w15:docId w15:val="{0B4DD56B-EBEA-4952-B947-793C3EB9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CBF"/>
    <w:pPr>
      <w:spacing w:line="300" w:lineRule="atLeast"/>
      <w:ind w:firstLine="284"/>
      <w:jc w:val="both"/>
    </w:pPr>
    <w:rPr>
      <w:rFonts w:ascii="MetaPro-Normal" w:hAnsi="MetaPro-Normal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F0088E"/>
    <w:pPr>
      <w:autoSpaceDE w:val="0"/>
      <w:autoSpaceDN w:val="0"/>
      <w:adjustRightInd w:val="0"/>
    </w:pPr>
    <w:rPr>
      <w:rFonts w:ascii="MetaPro-Bold" w:hAnsi="MetaPro-Bold" w:cs="MetaPro-Bold"/>
      <w:color w:val="000000"/>
      <w:sz w:val="24"/>
      <w:szCs w:val="24"/>
      <w:lang w:eastAsia="en-US"/>
    </w:rPr>
  </w:style>
  <w:style w:type="character" w:customStyle="1" w:styleId="A0">
    <w:name w:val="A0"/>
    <w:uiPriority w:val="99"/>
    <w:rsid w:val="00F0088E"/>
    <w:rPr>
      <w:rFonts w:cs="MetaPro-Bold"/>
      <w:b/>
      <w:bCs/>
      <w:color w:val="000000"/>
      <w:sz w:val="19"/>
      <w:szCs w:val="19"/>
    </w:rPr>
  </w:style>
  <w:style w:type="paragraph" w:styleId="Zaglavlje">
    <w:name w:val="header"/>
    <w:basedOn w:val="Normal"/>
    <w:link w:val="ZaglavljeChar"/>
    <w:uiPriority w:val="99"/>
    <w:unhideWhenUsed/>
    <w:rsid w:val="00F0088E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0088E"/>
  </w:style>
  <w:style w:type="paragraph" w:styleId="Podnoje">
    <w:name w:val="footer"/>
    <w:basedOn w:val="Normal"/>
    <w:link w:val="PodnojeChar"/>
    <w:uiPriority w:val="99"/>
    <w:unhideWhenUsed/>
    <w:rsid w:val="00F0088E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0088E"/>
  </w:style>
  <w:style w:type="paragraph" w:styleId="Tekstbalonia">
    <w:name w:val="Balloon Text"/>
    <w:basedOn w:val="Normal"/>
    <w:link w:val="TekstbaloniaChar"/>
    <w:uiPriority w:val="99"/>
    <w:semiHidden/>
    <w:unhideWhenUsed/>
    <w:rsid w:val="00F0088E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F0088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D10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ka">
    <w:name w:val="tocka"/>
    <w:basedOn w:val="Normal"/>
    <w:link w:val="tockaChar"/>
    <w:qFormat/>
    <w:rsid w:val="00FF5132"/>
    <w:pPr>
      <w:spacing w:before="80" w:line="240" w:lineRule="auto"/>
      <w:ind w:left="425" w:hanging="425"/>
      <w:jc w:val="left"/>
    </w:pPr>
    <w:rPr>
      <w:rFonts w:ascii="MetaPro-Bold" w:eastAsia="Times New Roman" w:hAnsi="MetaPro-Bold"/>
      <w:b/>
      <w:lang w:val="x-none" w:eastAsia="x-none"/>
    </w:rPr>
  </w:style>
  <w:style w:type="character" w:customStyle="1" w:styleId="tockaChar">
    <w:name w:val="tocka Char"/>
    <w:link w:val="tocka"/>
    <w:rsid w:val="00FF5132"/>
    <w:rPr>
      <w:rFonts w:ascii="MetaPro-Bold" w:eastAsia="Times New Roman" w:hAnsi="MetaPro-Bold"/>
      <w:b/>
      <w:sz w:val="22"/>
      <w:szCs w:val="22"/>
    </w:rPr>
  </w:style>
  <w:style w:type="character" w:styleId="Hiperveza">
    <w:name w:val="Hyperlink"/>
    <w:uiPriority w:val="99"/>
    <w:unhideWhenUsed/>
    <w:rsid w:val="008B54F2"/>
    <w:rPr>
      <w:color w:val="0000FF"/>
      <w:u w:val="single"/>
    </w:rPr>
  </w:style>
  <w:style w:type="paragraph" w:customStyle="1" w:styleId="CRTICA">
    <w:name w:val="CRTICA"/>
    <w:basedOn w:val="tocka"/>
    <w:link w:val="CRTICAChar"/>
    <w:qFormat/>
    <w:rsid w:val="00164969"/>
    <w:pPr>
      <w:numPr>
        <w:numId w:val="1"/>
      </w:numPr>
      <w:spacing w:before="0"/>
      <w:ind w:left="595" w:hanging="170"/>
      <w:jc w:val="both"/>
    </w:pPr>
    <w:rPr>
      <w:rFonts w:ascii="MetaPro-Normal" w:hAnsi="MetaPro-Normal"/>
      <w:b w:val="0"/>
      <w:sz w:val="20"/>
      <w:szCs w:val="20"/>
    </w:rPr>
  </w:style>
  <w:style w:type="character" w:customStyle="1" w:styleId="CRTICAChar">
    <w:name w:val="CRTICA Char"/>
    <w:link w:val="CRTICA"/>
    <w:rsid w:val="00164969"/>
    <w:rPr>
      <w:rFonts w:ascii="MetaPro-Normal" w:eastAsia="Times New Roman" w:hAnsi="MetaPro-Normal"/>
      <w:lang w:val="x-none" w:eastAsia="x-none"/>
    </w:rPr>
  </w:style>
  <w:style w:type="character" w:styleId="SlijeenaHiperveza">
    <w:name w:val="FollowedHyperlink"/>
    <w:uiPriority w:val="99"/>
    <w:semiHidden/>
    <w:unhideWhenUsed/>
    <w:rsid w:val="00AB5A11"/>
    <w:rPr>
      <w:color w:val="800080"/>
      <w:u w:val="single"/>
    </w:rPr>
  </w:style>
  <w:style w:type="paragraph" w:styleId="Odlomakpopisa">
    <w:name w:val="List Paragraph"/>
    <w:aliases w:val="Lista Prva"/>
    <w:basedOn w:val="Normal"/>
    <w:uiPriority w:val="34"/>
    <w:qFormat/>
    <w:rsid w:val="00873953"/>
    <w:pPr>
      <w:numPr>
        <w:numId w:val="4"/>
      </w:numPr>
      <w:spacing w:before="60" w:line="240" w:lineRule="auto"/>
      <w:ind w:left="425" w:hanging="425"/>
    </w:pPr>
  </w:style>
  <w:style w:type="paragraph" w:customStyle="1" w:styleId="Listauvuena">
    <w:name w:val="Lista uvučena"/>
    <w:basedOn w:val="Normal"/>
    <w:uiPriority w:val="2"/>
    <w:qFormat/>
    <w:rsid w:val="00873953"/>
    <w:pPr>
      <w:numPr>
        <w:numId w:val="5"/>
      </w:numPr>
      <w:spacing w:before="60" w:line="240" w:lineRule="auto"/>
      <w:ind w:left="850" w:hanging="425"/>
    </w:pPr>
  </w:style>
  <w:style w:type="paragraph" w:customStyle="1" w:styleId="ListaBroj1">
    <w:name w:val="Lista Broj1"/>
    <w:basedOn w:val="Normal"/>
    <w:uiPriority w:val="3"/>
    <w:qFormat/>
    <w:rsid w:val="00235985"/>
    <w:pPr>
      <w:numPr>
        <w:numId w:val="6"/>
      </w:numPr>
      <w:tabs>
        <w:tab w:val="clear" w:pos="425"/>
      </w:tabs>
      <w:spacing w:line="240" w:lineRule="auto"/>
      <w:ind w:left="1139" w:hanging="357"/>
      <w:jc w:val="left"/>
    </w:pPr>
  </w:style>
  <w:style w:type="paragraph" w:customStyle="1" w:styleId="ListaBroj2">
    <w:name w:val="Lista Broj2"/>
    <w:basedOn w:val="Normal"/>
    <w:uiPriority w:val="3"/>
    <w:qFormat/>
    <w:rsid w:val="00235985"/>
    <w:pPr>
      <w:numPr>
        <w:numId w:val="7"/>
      </w:numPr>
      <w:tabs>
        <w:tab w:val="clear" w:pos="851"/>
      </w:tabs>
      <w:spacing w:line="288" w:lineRule="auto"/>
      <w:ind w:left="714" w:hanging="357"/>
      <w:jc w:val="left"/>
    </w:pPr>
  </w:style>
  <w:style w:type="paragraph" w:customStyle="1" w:styleId="Klasa">
    <w:name w:val="Klasa"/>
    <w:basedOn w:val="Normal"/>
    <w:qFormat/>
    <w:rsid w:val="005C30CC"/>
    <w:pPr>
      <w:spacing w:line="240" w:lineRule="auto"/>
      <w:ind w:firstLine="0"/>
      <w:jc w:val="left"/>
    </w:pPr>
  </w:style>
  <w:style w:type="paragraph" w:customStyle="1" w:styleId="Primatelj">
    <w:name w:val="Primatelj"/>
    <w:basedOn w:val="Normal"/>
    <w:qFormat/>
    <w:rsid w:val="00164969"/>
    <w:pPr>
      <w:spacing w:line="288" w:lineRule="auto"/>
      <w:jc w:val="right"/>
    </w:pPr>
    <w:rPr>
      <w:rFonts w:ascii="MetaPro-Black" w:hAnsi="MetaPro-Black"/>
      <w:b/>
    </w:rPr>
  </w:style>
  <w:style w:type="paragraph" w:customStyle="1" w:styleId="Predmet">
    <w:name w:val="Predmet"/>
    <w:basedOn w:val="Normal"/>
    <w:qFormat/>
    <w:rsid w:val="0038661F"/>
    <w:pPr>
      <w:spacing w:after="200" w:line="288" w:lineRule="auto"/>
      <w:ind w:left="1134" w:hanging="1134"/>
    </w:pPr>
    <w:rPr>
      <w:rFonts w:ascii="MetaPro-Black" w:hAnsi="MetaPro-Black"/>
      <w:bCs/>
    </w:rPr>
  </w:style>
  <w:style w:type="character" w:styleId="Naglaeno">
    <w:name w:val="Strong"/>
    <w:basedOn w:val="Zadanifontodlomka"/>
    <w:uiPriority w:val="22"/>
    <w:qFormat/>
    <w:rsid w:val="0068650E"/>
    <w:rPr>
      <w:b/>
      <w:bCs/>
    </w:rPr>
  </w:style>
  <w:style w:type="paragraph" w:styleId="Tijeloteksta">
    <w:name w:val="Body Text"/>
    <w:basedOn w:val="Normal"/>
    <w:link w:val="TijelotekstaChar"/>
    <w:uiPriority w:val="99"/>
    <w:rsid w:val="00ED539A"/>
    <w:pPr>
      <w:spacing w:line="240" w:lineRule="auto"/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ED539A"/>
    <w:rPr>
      <w:rFonts w:ascii="Times New Roman" w:eastAsia="Times New Roman" w:hAnsi="Times New Roman"/>
      <w:b/>
      <w:bCs/>
      <w:sz w:val="24"/>
      <w:szCs w:val="24"/>
    </w:rPr>
  </w:style>
  <w:style w:type="paragraph" w:styleId="Naslov">
    <w:name w:val="Title"/>
    <w:basedOn w:val="Normal"/>
    <w:link w:val="NaslovChar"/>
    <w:uiPriority w:val="99"/>
    <w:qFormat/>
    <w:rsid w:val="00B4629F"/>
    <w:pPr>
      <w:spacing w:line="240" w:lineRule="auto"/>
      <w:ind w:firstLine="0"/>
      <w:jc w:val="center"/>
    </w:pPr>
    <w:rPr>
      <w:rFonts w:ascii="Times New Roman" w:eastAsia="Times New Roman" w:hAnsi="Times New Roman"/>
      <w:b/>
      <w:sz w:val="36"/>
      <w:szCs w:val="20"/>
      <w:lang w:val="en-GB"/>
    </w:rPr>
  </w:style>
  <w:style w:type="character" w:customStyle="1" w:styleId="NaslovChar">
    <w:name w:val="Naslov Char"/>
    <w:basedOn w:val="Zadanifontodlomka"/>
    <w:link w:val="Naslov"/>
    <w:uiPriority w:val="99"/>
    <w:rsid w:val="00B4629F"/>
    <w:rPr>
      <w:rFonts w:ascii="Times New Roman" w:eastAsia="Times New Roman" w:hAnsi="Times New Roman"/>
      <w:b/>
      <w:sz w:val="36"/>
      <w:lang w:val="en-GB" w:eastAsia="en-US"/>
    </w:rPr>
  </w:style>
  <w:style w:type="paragraph" w:customStyle="1" w:styleId="msonormal0">
    <w:name w:val="msonormal"/>
    <w:basedOn w:val="Normal"/>
    <w:rsid w:val="003B173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65">
    <w:name w:val="xl65"/>
    <w:basedOn w:val="Normal"/>
    <w:rsid w:val="003B1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xl66">
    <w:name w:val="xl66"/>
    <w:basedOn w:val="Normal"/>
    <w:rsid w:val="003B1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xl67">
    <w:name w:val="xl67"/>
    <w:basedOn w:val="Normal"/>
    <w:rsid w:val="003B1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xl68">
    <w:name w:val="xl68"/>
    <w:basedOn w:val="Normal"/>
    <w:rsid w:val="003B1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xl69">
    <w:name w:val="xl69"/>
    <w:basedOn w:val="Normal"/>
    <w:rsid w:val="003B1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color w:val="0D0D0D"/>
      <w:sz w:val="24"/>
      <w:szCs w:val="24"/>
      <w:lang w:eastAsia="hr-HR"/>
    </w:rPr>
  </w:style>
  <w:style w:type="paragraph" w:customStyle="1" w:styleId="xl70">
    <w:name w:val="xl70"/>
    <w:basedOn w:val="Normal"/>
    <w:rsid w:val="003B1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hr-HR"/>
    </w:rPr>
  </w:style>
  <w:style w:type="paragraph" w:customStyle="1" w:styleId="xl71">
    <w:name w:val="xl71"/>
    <w:basedOn w:val="Normal"/>
    <w:rsid w:val="003B1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hr-HR"/>
    </w:rPr>
  </w:style>
  <w:style w:type="paragraph" w:customStyle="1" w:styleId="xl72">
    <w:name w:val="xl72"/>
    <w:basedOn w:val="Normal"/>
    <w:rsid w:val="003B1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3224</TotalTime>
  <Pages>1</Pages>
  <Words>1166</Words>
  <Characters>6648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FGAG</Company>
  <LinksUpToDate>false</LinksUpToDate>
  <CharactersWithSpaces>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Trogrlic</dc:creator>
  <cp:lastModifiedBy>Ante Tolj</cp:lastModifiedBy>
  <cp:revision>61</cp:revision>
  <cp:lastPrinted>2017-10-12T13:37:00Z</cp:lastPrinted>
  <dcterms:created xsi:type="dcterms:W3CDTF">2022-05-10T13:02:00Z</dcterms:created>
  <dcterms:modified xsi:type="dcterms:W3CDTF">2026-03-19T11:08:00Z</dcterms:modified>
</cp:coreProperties>
</file>